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096EB" w14:textId="77777777" w:rsidR="000B527D" w:rsidRPr="00574CC6" w:rsidRDefault="009460C8">
      <w:pPr>
        <w:jc w:val="center"/>
        <w:rPr>
          <w:rFonts w:cstheme="minorHAnsi"/>
          <w:b/>
        </w:rPr>
      </w:pPr>
      <w:r w:rsidRPr="00574CC6">
        <w:rPr>
          <w:rFonts w:cstheme="minorHAnsi"/>
          <w:b/>
        </w:rPr>
        <w:t>Oak Learning Trust</w:t>
      </w:r>
    </w:p>
    <w:p w14:paraId="376599CF" w14:textId="4F774720" w:rsidR="00CC761F" w:rsidRPr="00574CC6" w:rsidRDefault="009460C8" w:rsidP="00574CC6">
      <w:pPr>
        <w:jc w:val="center"/>
        <w:rPr>
          <w:rFonts w:cstheme="minorHAnsi"/>
          <w:b/>
        </w:rPr>
      </w:pPr>
      <w:r w:rsidRPr="00574CC6">
        <w:rPr>
          <w:rFonts w:cstheme="minorHAnsi"/>
          <w:b/>
        </w:rPr>
        <w:t xml:space="preserve">Job Description - </w:t>
      </w:r>
      <w:r w:rsidR="00CC761F" w:rsidRPr="00574CC6">
        <w:rPr>
          <w:rFonts w:cstheme="minorHAnsi"/>
          <w:b/>
        </w:rPr>
        <w:t>Higher Level Teaching Assistant</w:t>
      </w:r>
      <w:r w:rsidR="00574CC6">
        <w:rPr>
          <w:rFonts w:cstheme="minorHAnsi"/>
          <w:b/>
        </w:rPr>
        <w:br/>
      </w:r>
      <w:r w:rsidR="00A65297" w:rsidRPr="005E0C90">
        <w:rPr>
          <w:rFonts w:cstheme="minorHAnsi"/>
          <w:b/>
          <w:bCs/>
        </w:rPr>
        <w:t>Grade 4 (point 12 – 17 £22.183 - £24,419 pro rata)</w:t>
      </w:r>
    </w:p>
    <w:tbl>
      <w:tblPr>
        <w:tblStyle w:val="TableGrid"/>
        <w:tblW w:w="0" w:type="auto"/>
        <w:tblLook w:val="04A0" w:firstRow="1" w:lastRow="0" w:firstColumn="1" w:lastColumn="0" w:noHBand="0" w:noVBand="1"/>
      </w:tblPr>
      <w:tblGrid>
        <w:gridCol w:w="2091"/>
        <w:gridCol w:w="31"/>
        <w:gridCol w:w="8334"/>
      </w:tblGrid>
      <w:tr w:rsidR="000B527D" w:rsidRPr="00574CC6" w14:paraId="5ED90B35" w14:textId="77777777" w:rsidTr="454B0315">
        <w:tc>
          <w:tcPr>
            <w:tcW w:w="2091" w:type="dxa"/>
            <w:shd w:val="clear" w:color="auto" w:fill="C2D69B" w:themeFill="accent3" w:themeFillTint="99"/>
          </w:tcPr>
          <w:p w14:paraId="0871540E" w14:textId="77777777" w:rsidR="000B527D" w:rsidRPr="00574CC6" w:rsidRDefault="009460C8">
            <w:pPr>
              <w:rPr>
                <w:rFonts w:cstheme="minorHAnsi"/>
              </w:rPr>
            </w:pPr>
            <w:r w:rsidRPr="00574CC6">
              <w:rPr>
                <w:rFonts w:cstheme="minorHAnsi"/>
              </w:rPr>
              <w:t>Name:</w:t>
            </w:r>
          </w:p>
        </w:tc>
        <w:tc>
          <w:tcPr>
            <w:tcW w:w="8365" w:type="dxa"/>
            <w:gridSpan w:val="2"/>
          </w:tcPr>
          <w:p w14:paraId="672A6659" w14:textId="6B06A230" w:rsidR="000B527D" w:rsidRPr="00574CC6" w:rsidRDefault="00574CC6">
            <w:pPr>
              <w:rPr>
                <w:rFonts w:cstheme="minorHAnsi"/>
                <w:bCs/>
              </w:rPr>
            </w:pPr>
            <w:r>
              <w:rPr>
                <w:rFonts w:cstheme="minorHAnsi"/>
                <w:bCs/>
              </w:rPr>
              <w:t>Higher Level Teaching Assistant</w:t>
            </w:r>
          </w:p>
        </w:tc>
      </w:tr>
      <w:tr w:rsidR="00574CC6" w:rsidRPr="00574CC6" w14:paraId="2C422FB5" w14:textId="77777777" w:rsidTr="454B0315">
        <w:tc>
          <w:tcPr>
            <w:tcW w:w="2091" w:type="dxa"/>
            <w:shd w:val="clear" w:color="auto" w:fill="C2D69B" w:themeFill="accent3" w:themeFillTint="99"/>
          </w:tcPr>
          <w:p w14:paraId="24ADA70B" w14:textId="1AE16AC2" w:rsidR="00574CC6" w:rsidRPr="00574CC6" w:rsidRDefault="00574CC6">
            <w:pPr>
              <w:rPr>
                <w:rFonts w:cstheme="minorHAnsi"/>
              </w:rPr>
            </w:pPr>
            <w:r>
              <w:rPr>
                <w:rFonts w:cstheme="minorHAnsi"/>
              </w:rPr>
              <w:t>Responsible to:</w:t>
            </w:r>
          </w:p>
        </w:tc>
        <w:tc>
          <w:tcPr>
            <w:tcW w:w="8365" w:type="dxa"/>
            <w:gridSpan w:val="2"/>
          </w:tcPr>
          <w:p w14:paraId="34EE1256" w14:textId="680A9E09" w:rsidR="00574CC6" w:rsidRDefault="00574CC6">
            <w:pPr>
              <w:rPr>
                <w:rFonts w:cstheme="minorHAnsi"/>
                <w:bCs/>
              </w:rPr>
            </w:pPr>
            <w:r>
              <w:rPr>
                <w:rFonts w:cstheme="minorHAnsi"/>
                <w:bCs/>
              </w:rPr>
              <w:t>Head Teacher</w:t>
            </w:r>
          </w:p>
        </w:tc>
      </w:tr>
      <w:tr w:rsidR="000B527D" w:rsidRPr="00574CC6" w14:paraId="707A3647" w14:textId="77777777" w:rsidTr="454B0315">
        <w:tc>
          <w:tcPr>
            <w:tcW w:w="2091" w:type="dxa"/>
            <w:tcBorders>
              <w:bottom w:val="single" w:sz="4" w:space="0" w:color="auto"/>
            </w:tcBorders>
            <w:shd w:val="clear" w:color="auto" w:fill="C2D69B" w:themeFill="accent3" w:themeFillTint="99"/>
          </w:tcPr>
          <w:p w14:paraId="0E007D12" w14:textId="77777777" w:rsidR="000B527D" w:rsidRPr="00574CC6" w:rsidRDefault="009460C8">
            <w:pPr>
              <w:rPr>
                <w:rFonts w:cstheme="minorHAnsi"/>
              </w:rPr>
            </w:pPr>
            <w:r w:rsidRPr="00574CC6">
              <w:rPr>
                <w:rFonts w:cstheme="minorHAnsi"/>
              </w:rPr>
              <w:t>Responsibilities:</w:t>
            </w:r>
          </w:p>
        </w:tc>
        <w:tc>
          <w:tcPr>
            <w:tcW w:w="8365" w:type="dxa"/>
            <w:gridSpan w:val="2"/>
            <w:tcBorders>
              <w:bottom w:val="single" w:sz="4" w:space="0" w:color="auto"/>
            </w:tcBorders>
          </w:tcPr>
          <w:p w14:paraId="3E76A951" w14:textId="77777777" w:rsidR="000B527D" w:rsidRPr="00574CC6" w:rsidRDefault="00CC761F">
            <w:pPr>
              <w:rPr>
                <w:rFonts w:cstheme="minorHAnsi"/>
              </w:rPr>
            </w:pPr>
            <w:r w:rsidRPr="00574CC6">
              <w:rPr>
                <w:rFonts w:cstheme="minorHAnsi"/>
              </w:rPr>
              <w:t>Providing support for pupils, teachers and the whole school as outlined below.</w:t>
            </w:r>
          </w:p>
        </w:tc>
      </w:tr>
      <w:tr w:rsidR="008522AB" w:rsidRPr="00574CC6" w14:paraId="0A37501D" w14:textId="77777777" w:rsidTr="454B0315">
        <w:tc>
          <w:tcPr>
            <w:tcW w:w="2091" w:type="dxa"/>
            <w:tcBorders>
              <w:top w:val="single" w:sz="4" w:space="0" w:color="auto"/>
              <w:left w:val="nil"/>
              <w:bottom w:val="single" w:sz="4" w:space="0" w:color="auto"/>
              <w:right w:val="nil"/>
            </w:tcBorders>
          </w:tcPr>
          <w:p w14:paraId="5DAB6C7B" w14:textId="77777777" w:rsidR="008522AB" w:rsidRPr="00574CC6" w:rsidRDefault="008522AB">
            <w:pPr>
              <w:rPr>
                <w:rFonts w:cstheme="minorHAnsi"/>
              </w:rPr>
            </w:pPr>
          </w:p>
          <w:p w14:paraId="02EB378F" w14:textId="77777777" w:rsidR="008522AB" w:rsidRPr="00574CC6" w:rsidRDefault="008522AB">
            <w:pPr>
              <w:rPr>
                <w:rFonts w:cstheme="minorHAnsi"/>
              </w:rPr>
            </w:pPr>
          </w:p>
        </w:tc>
        <w:tc>
          <w:tcPr>
            <w:tcW w:w="8365" w:type="dxa"/>
            <w:gridSpan w:val="2"/>
            <w:tcBorders>
              <w:top w:val="single" w:sz="4" w:space="0" w:color="auto"/>
              <w:left w:val="nil"/>
              <w:bottom w:val="single" w:sz="4" w:space="0" w:color="auto"/>
              <w:right w:val="nil"/>
            </w:tcBorders>
          </w:tcPr>
          <w:p w14:paraId="6A05A809" w14:textId="77777777" w:rsidR="008522AB" w:rsidRPr="00574CC6" w:rsidRDefault="008522AB">
            <w:pPr>
              <w:rPr>
                <w:rFonts w:cstheme="minorHAnsi"/>
              </w:rPr>
            </w:pPr>
          </w:p>
        </w:tc>
      </w:tr>
      <w:tr w:rsidR="008522AB" w:rsidRPr="00574CC6" w14:paraId="0C7DF290" w14:textId="77777777" w:rsidTr="454B0315">
        <w:tc>
          <w:tcPr>
            <w:tcW w:w="2122" w:type="dxa"/>
            <w:gridSpan w:val="2"/>
            <w:tcBorders>
              <w:top w:val="single" w:sz="4" w:space="0" w:color="auto"/>
            </w:tcBorders>
            <w:shd w:val="clear" w:color="auto" w:fill="C2D69B" w:themeFill="accent3" w:themeFillTint="99"/>
          </w:tcPr>
          <w:p w14:paraId="74F795F1" w14:textId="77777777" w:rsidR="008522AB" w:rsidRPr="00574CC6" w:rsidRDefault="008522AB" w:rsidP="454B0315">
            <w:pPr>
              <w:jc w:val="center"/>
              <w:rPr>
                <w:rFonts w:cstheme="minorHAnsi"/>
                <w:b/>
                <w:bCs/>
              </w:rPr>
            </w:pPr>
            <w:r w:rsidRPr="00574CC6">
              <w:rPr>
                <w:rFonts w:cstheme="minorHAnsi"/>
                <w:b/>
                <w:bCs/>
              </w:rPr>
              <w:t>General</w:t>
            </w:r>
          </w:p>
        </w:tc>
        <w:tc>
          <w:tcPr>
            <w:tcW w:w="8334" w:type="dxa"/>
            <w:tcBorders>
              <w:top w:val="single" w:sz="4" w:space="0" w:color="auto"/>
            </w:tcBorders>
          </w:tcPr>
          <w:p w14:paraId="5A39BBE3" w14:textId="59AA5F74" w:rsidR="008522AB" w:rsidRPr="00574CC6" w:rsidRDefault="008522AB" w:rsidP="00BA2B25">
            <w:pPr>
              <w:pStyle w:val="ListParagraph"/>
              <w:numPr>
                <w:ilvl w:val="0"/>
                <w:numId w:val="27"/>
              </w:numPr>
              <w:rPr>
                <w:rFonts w:cstheme="minorHAnsi"/>
              </w:rPr>
            </w:pPr>
            <w:r w:rsidRPr="00574CC6">
              <w:rPr>
                <w:rFonts w:cstheme="minorHAnsi"/>
              </w:rPr>
              <w:t>To support and assist teachers as part of a professional team to contribute to raising standards of pupils' achievement and to undertake a range of teaching and learning activities with whole classes and groups under the professional direction and supervision of a qualified teacher, in line with the school's policies and procedures.</w:t>
            </w:r>
          </w:p>
        </w:tc>
      </w:tr>
      <w:tr w:rsidR="00574CC6" w:rsidRPr="00574CC6" w14:paraId="181C1DCB" w14:textId="77777777" w:rsidTr="454B0315">
        <w:tc>
          <w:tcPr>
            <w:tcW w:w="2122" w:type="dxa"/>
            <w:gridSpan w:val="2"/>
            <w:tcBorders>
              <w:top w:val="single" w:sz="4" w:space="0" w:color="auto"/>
            </w:tcBorders>
            <w:shd w:val="clear" w:color="auto" w:fill="C2D69B" w:themeFill="accent3" w:themeFillTint="99"/>
          </w:tcPr>
          <w:p w14:paraId="42F3F721" w14:textId="77777777" w:rsidR="00574CC6" w:rsidRPr="00574CC6" w:rsidRDefault="00574CC6" w:rsidP="00574CC6">
            <w:pPr>
              <w:pStyle w:val="ListParagraph"/>
              <w:ind w:left="0"/>
              <w:jc w:val="center"/>
              <w:rPr>
                <w:rFonts w:cstheme="minorHAnsi"/>
                <w:b/>
                <w:bCs/>
              </w:rPr>
            </w:pPr>
            <w:r w:rsidRPr="00574CC6">
              <w:rPr>
                <w:rFonts w:cstheme="minorHAnsi"/>
                <w:b/>
                <w:bCs/>
              </w:rPr>
              <w:t>Teaching and Learning</w:t>
            </w:r>
          </w:p>
          <w:p w14:paraId="245C79F1" w14:textId="77777777" w:rsidR="00574CC6" w:rsidRPr="00574CC6" w:rsidRDefault="00574CC6" w:rsidP="00574CC6">
            <w:pPr>
              <w:pStyle w:val="ListParagraph"/>
              <w:ind w:left="0"/>
              <w:jc w:val="center"/>
              <w:rPr>
                <w:rFonts w:cstheme="minorHAnsi"/>
                <w:b/>
                <w:bCs/>
              </w:rPr>
            </w:pPr>
          </w:p>
          <w:p w14:paraId="0ABEDAEF" w14:textId="77777777" w:rsidR="00574CC6" w:rsidRPr="00574CC6" w:rsidRDefault="00574CC6" w:rsidP="00574CC6">
            <w:pPr>
              <w:pStyle w:val="ListParagraph"/>
              <w:ind w:left="0"/>
              <w:jc w:val="center"/>
              <w:rPr>
                <w:rFonts w:cstheme="minorHAnsi"/>
                <w:b/>
                <w:bCs/>
              </w:rPr>
            </w:pPr>
          </w:p>
          <w:p w14:paraId="56E1C822" w14:textId="77777777" w:rsidR="00574CC6" w:rsidRPr="00574CC6" w:rsidRDefault="00574CC6" w:rsidP="00574CC6">
            <w:pPr>
              <w:pStyle w:val="ListParagraph"/>
              <w:ind w:left="0"/>
              <w:jc w:val="center"/>
              <w:rPr>
                <w:rFonts w:cstheme="minorHAnsi"/>
                <w:b/>
                <w:bCs/>
              </w:rPr>
            </w:pPr>
          </w:p>
          <w:p w14:paraId="2EC79ADE" w14:textId="77777777" w:rsidR="00574CC6" w:rsidRPr="00574CC6" w:rsidRDefault="00574CC6" w:rsidP="00574CC6">
            <w:pPr>
              <w:pStyle w:val="ListParagraph"/>
              <w:ind w:left="0"/>
              <w:jc w:val="center"/>
              <w:rPr>
                <w:rFonts w:cstheme="minorHAnsi"/>
                <w:b/>
                <w:bCs/>
              </w:rPr>
            </w:pPr>
          </w:p>
          <w:p w14:paraId="3A8CFA4F" w14:textId="77777777" w:rsidR="00574CC6" w:rsidRPr="00574CC6" w:rsidRDefault="00574CC6" w:rsidP="00574CC6">
            <w:pPr>
              <w:pStyle w:val="ListParagraph"/>
              <w:ind w:left="0"/>
              <w:jc w:val="center"/>
              <w:rPr>
                <w:rFonts w:cstheme="minorHAnsi"/>
                <w:b/>
                <w:bCs/>
              </w:rPr>
            </w:pPr>
          </w:p>
          <w:p w14:paraId="4D6B835D" w14:textId="77777777" w:rsidR="00574CC6" w:rsidRPr="00574CC6" w:rsidRDefault="00574CC6" w:rsidP="00574CC6">
            <w:pPr>
              <w:pStyle w:val="ListParagraph"/>
              <w:ind w:left="0"/>
              <w:jc w:val="center"/>
              <w:rPr>
                <w:rFonts w:cstheme="minorHAnsi"/>
                <w:b/>
                <w:bCs/>
              </w:rPr>
            </w:pPr>
          </w:p>
          <w:p w14:paraId="309B5862" w14:textId="77777777" w:rsidR="00574CC6" w:rsidRPr="00574CC6" w:rsidRDefault="00574CC6" w:rsidP="00574CC6">
            <w:pPr>
              <w:pStyle w:val="ListParagraph"/>
              <w:ind w:left="0"/>
              <w:jc w:val="center"/>
              <w:rPr>
                <w:rFonts w:cstheme="minorHAnsi"/>
                <w:b/>
                <w:bCs/>
              </w:rPr>
            </w:pPr>
          </w:p>
          <w:p w14:paraId="529A7A06" w14:textId="77777777" w:rsidR="00574CC6" w:rsidRPr="00574CC6" w:rsidRDefault="00574CC6" w:rsidP="00574CC6">
            <w:pPr>
              <w:pStyle w:val="ListParagraph"/>
              <w:ind w:left="0"/>
              <w:jc w:val="center"/>
              <w:rPr>
                <w:rFonts w:cstheme="minorHAnsi"/>
                <w:b/>
                <w:bCs/>
              </w:rPr>
            </w:pPr>
          </w:p>
          <w:p w14:paraId="0B480A88" w14:textId="77777777" w:rsidR="00574CC6" w:rsidRPr="00574CC6" w:rsidRDefault="00574CC6" w:rsidP="00574CC6">
            <w:pPr>
              <w:pStyle w:val="ListParagraph"/>
              <w:ind w:left="0"/>
              <w:jc w:val="center"/>
              <w:rPr>
                <w:rFonts w:cstheme="minorHAnsi"/>
                <w:b/>
                <w:bCs/>
              </w:rPr>
            </w:pPr>
          </w:p>
          <w:p w14:paraId="65C8A86B" w14:textId="77777777" w:rsidR="00574CC6" w:rsidRPr="00574CC6" w:rsidRDefault="00574CC6" w:rsidP="00574CC6">
            <w:pPr>
              <w:pStyle w:val="ListParagraph"/>
              <w:ind w:left="0"/>
              <w:jc w:val="center"/>
              <w:rPr>
                <w:rFonts w:cstheme="minorHAnsi"/>
                <w:b/>
                <w:bCs/>
              </w:rPr>
            </w:pPr>
          </w:p>
          <w:p w14:paraId="5DF206BB" w14:textId="77777777" w:rsidR="00574CC6" w:rsidRPr="00574CC6" w:rsidRDefault="00574CC6" w:rsidP="00574CC6">
            <w:pPr>
              <w:pStyle w:val="ListParagraph"/>
              <w:ind w:left="0"/>
              <w:jc w:val="center"/>
              <w:rPr>
                <w:rFonts w:cstheme="minorHAnsi"/>
                <w:b/>
                <w:bCs/>
              </w:rPr>
            </w:pPr>
          </w:p>
          <w:p w14:paraId="28F9296C" w14:textId="77777777" w:rsidR="00574CC6" w:rsidRPr="00574CC6" w:rsidRDefault="00574CC6" w:rsidP="00574CC6">
            <w:pPr>
              <w:pStyle w:val="ListParagraph"/>
              <w:ind w:left="0"/>
              <w:jc w:val="center"/>
              <w:rPr>
                <w:rFonts w:cstheme="minorHAnsi"/>
                <w:b/>
                <w:bCs/>
              </w:rPr>
            </w:pPr>
          </w:p>
          <w:p w14:paraId="79B6E6E1" w14:textId="77777777" w:rsidR="00574CC6" w:rsidRPr="00574CC6" w:rsidRDefault="00574CC6" w:rsidP="00574CC6">
            <w:pPr>
              <w:pStyle w:val="ListParagraph"/>
              <w:ind w:left="0"/>
              <w:jc w:val="center"/>
              <w:rPr>
                <w:rFonts w:cstheme="minorHAnsi"/>
                <w:b/>
                <w:bCs/>
              </w:rPr>
            </w:pPr>
          </w:p>
          <w:p w14:paraId="78C42CFD" w14:textId="77777777" w:rsidR="00574CC6" w:rsidRPr="00574CC6" w:rsidRDefault="00574CC6" w:rsidP="00574CC6">
            <w:pPr>
              <w:pStyle w:val="ListParagraph"/>
              <w:ind w:left="0"/>
              <w:jc w:val="center"/>
              <w:rPr>
                <w:rFonts w:cstheme="minorHAnsi"/>
                <w:b/>
                <w:bCs/>
              </w:rPr>
            </w:pPr>
          </w:p>
          <w:p w14:paraId="18FECB71" w14:textId="77777777" w:rsidR="00574CC6" w:rsidRPr="00574CC6" w:rsidRDefault="00574CC6" w:rsidP="00574CC6">
            <w:pPr>
              <w:pStyle w:val="ListParagraph"/>
              <w:ind w:left="0"/>
              <w:jc w:val="center"/>
              <w:rPr>
                <w:rFonts w:cstheme="minorHAnsi"/>
                <w:b/>
                <w:bCs/>
              </w:rPr>
            </w:pPr>
          </w:p>
          <w:p w14:paraId="01CF6653" w14:textId="77777777" w:rsidR="00574CC6" w:rsidRPr="00574CC6" w:rsidRDefault="00574CC6" w:rsidP="00574CC6">
            <w:pPr>
              <w:pStyle w:val="ListParagraph"/>
              <w:ind w:left="0"/>
              <w:jc w:val="center"/>
              <w:rPr>
                <w:rFonts w:cstheme="minorHAnsi"/>
                <w:b/>
                <w:bCs/>
              </w:rPr>
            </w:pPr>
          </w:p>
          <w:p w14:paraId="0C954171" w14:textId="77777777" w:rsidR="00574CC6" w:rsidRPr="00574CC6" w:rsidRDefault="00574CC6" w:rsidP="00574CC6">
            <w:pPr>
              <w:pStyle w:val="ListParagraph"/>
              <w:ind w:left="0"/>
              <w:jc w:val="center"/>
              <w:rPr>
                <w:rFonts w:cstheme="minorHAnsi"/>
                <w:b/>
                <w:bCs/>
              </w:rPr>
            </w:pPr>
          </w:p>
          <w:p w14:paraId="54FC43E0" w14:textId="77777777" w:rsidR="00574CC6" w:rsidRPr="00574CC6" w:rsidRDefault="00574CC6" w:rsidP="00574CC6">
            <w:pPr>
              <w:pStyle w:val="ListParagraph"/>
              <w:ind w:left="0"/>
              <w:jc w:val="center"/>
              <w:rPr>
                <w:rFonts w:cstheme="minorHAnsi"/>
                <w:b/>
                <w:bCs/>
              </w:rPr>
            </w:pPr>
          </w:p>
          <w:p w14:paraId="6CC4BF35" w14:textId="77777777" w:rsidR="00574CC6" w:rsidRPr="00574CC6" w:rsidRDefault="00574CC6" w:rsidP="00574CC6">
            <w:pPr>
              <w:pStyle w:val="ListParagraph"/>
              <w:ind w:left="0"/>
              <w:jc w:val="center"/>
              <w:rPr>
                <w:rFonts w:cstheme="minorHAnsi"/>
                <w:b/>
                <w:bCs/>
              </w:rPr>
            </w:pPr>
          </w:p>
          <w:p w14:paraId="52E832D0" w14:textId="77777777" w:rsidR="00574CC6" w:rsidRPr="00574CC6" w:rsidRDefault="00574CC6" w:rsidP="00574CC6">
            <w:pPr>
              <w:pStyle w:val="ListParagraph"/>
              <w:ind w:left="0"/>
              <w:jc w:val="center"/>
              <w:rPr>
                <w:rFonts w:cstheme="minorHAnsi"/>
                <w:b/>
                <w:bCs/>
              </w:rPr>
            </w:pPr>
          </w:p>
          <w:p w14:paraId="30F23865" w14:textId="77777777" w:rsidR="00574CC6" w:rsidRPr="00574CC6" w:rsidRDefault="00574CC6" w:rsidP="00574CC6">
            <w:pPr>
              <w:pStyle w:val="ListParagraph"/>
              <w:ind w:left="0"/>
              <w:jc w:val="center"/>
              <w:rPr>
                <w:rFonts w:cstheme="minorHAnsi"/>
                <w:b/>
                <w:bCs/>
              </w:rPr>
            </w:pPr>
          </w:p>
          <w:p w14:paraId="576A4492" w14:textId="77777777" w:rsidR="00574CC6" w:rsidRPr="00574CC6" w:rsidRDefault="00574CC6" w:rsidP="00574CC6">
            <w:pPr>
              <w:pStyle w:val="ListParagraph"/>
              <w:ind w:left="0"/>
              <w:jc w:val="center"/>
              <w:rPr>
                <w:rFonts w:cstheme="minorHAnsi"/>
                <w:b/>
                <w:bCs/>
              </w:rPr>
            </w:pPr>
          </w:p>
          <w:p w14:paraId="22D572A0" w14:textId="77777777" w:rsidR="00574CC6" w:rsidRPr="00574CC6" w:rsidRDefault="00574CC6" w:rsidP="00574CC6">
            <w:pPr>
              <w:pStyle w:val="ListParagraph"/>
              <w:ind w:left="0"/>
              <w:jc w:val="center"/>
              <w:rPr>
                <w:rFonts w:cstheme="minorHAnsi"/>
                <w:b/>
                <w:bCs/>
              </w:rPr>
            </w:pPr>
          </w:p>
          <w:p w14:paraId="12AE1E08" w14:textId="77777777" w:rsidR="00574CC6" w:rsidRPr="00574CC6" w:rsidRDefault="00574CC6" w:rsidP="00574CC6">
            <w:pPr>
              <w:rPr>
                <w:rFonts w:cstheme="minorHAnsi"/>
                <w:b/>
                <w:bCs/>
              </w:rPr>
            </w:pPr>
          </w:p>
        </w:tc>
        <w:tc>
          <w:tcPr>
            <w:tcW w:w="8334" w:type="dxa"/>
            <w:tcBorders>
              <w:top w:val="single" w:sz="4" w:space="0" w:color="auto"/>
            </w:tcBorders>
          </w:tcPr>
          <w:p w14:paraId="33FF035F" w14:textId="77777777" w:rsidR="00574CC6" w:rsidRPr="00574CC6" w:rsidRDefault="00574CC6" w:rsidP="00BA2B25">
            <w:pPr>
              <w:numPr>
                <w:ilvl w:val="0"/>
                <w:numId w:val="16"/>
              </w:numPr>
              <w:rPr>
                <w:rFonts w:cstheme="minorHAnsi"/>
              </w:rPr>
            </w:pPr>
            <w:r w:rsidRPr="00574CC6">
              <w:rPr>
                <w:rFonts w:cstheme="minorHAnsi"/>
              </w:rPr>
              <w:t>Helping pupils make progress in a range of classroom settings including whole classes where the assigned teacher is not present</w:t>
            </w:r>
            <w:r w:rsidRPr="00574CC6">
              <w:rPr>
                <w:rFonts w:cstheme="minorHAnsi"/>
                <w:i/>
                <w:iCs/>
              </w:rPr>
              <w:t xml:space="preserve">. </w:t>
            </w:r>
          </w:p>
          <w:p w14:paraId="59312781" w14:textId="77777777" w:rsidR="00574CC6" w:rsidRPr="00574CC6" w:rsidRDefault="00574CC6" w:rsidP="00BA2B25">
            <w:pPr>
              <w:numPr>
                <w:ilvl w:val="0"/>
                <w:numId w:val="16"/>
              </w:numPr>
              <w:rPr>
                <w:rFonts w:cstheme="minorHAnsi"/>
              </w:rPr>
            </w:pPr>
            <w:r w:rsidRPr="00574CC6">
              <w:rPr>
                <w:rFonts w:cstheme="minorHAnsi"/>
              </w:rPr>
              <w:t xml:space="preserve">Within an agreed system of supervision; planning effective teaching and learning objectives and delivering learning activities to pupils including marking work and giving feedback, </w:t>
            </w:r>
            <w:proofErr w:type="gramStart"/>
            <w:r w:rsidRPr="00574CC6">
              <w:rPr>
                <w:rFonts w:cstheme="minorHAnsi"/>
              </w:rPr>
              <w:t>making adjustments</w:t>
            </w:r>
            <w:proofErr w:type="gramEnd"/>
            <w:r w:rsidRPr="00574CC6">
              <w:rPr>
                <w:rFonts w:cstheme="minorHAnsi"/>
              </w:rPr>
              <w:t xml:space="preserve"> according to pupil responses and needs, as appropriate.</w:t>
            </w:r>
          </w:p>
          <w:p w14:paraId="4DC57174" w14:textId="77777777" w:rsidR="00574CC6" w:rsidRPr="00574CC6" w:rsidRDefault="00574CC6" w:rsidP="00BA2B25">
            <w:pPr>
              <w:pStyle w:val="ListParagraph"/>
              <w:numPr>
                <w:ilvl w:val="0"/>
                <w:numId w:val="16"/>
              </w:numPr>
              <w:rPr>
                <w:rFonts w:eastAsiaTheme="minorEastAsia" w:cstheme="minorHAnsi"/>
                <w:i/>
                <w:iCs/>
              </w:rPr>
            </w:pPr>
            <w:r w:rsidRPr="00574CC6">
              <w:rPr>
                <w:rFonts w:cstheme="minorHAnsi"/>
              </w:rPr>
              <w:t>Planning personal role in lessons and how to provide feedback to pupils and colleagues on pupils' learning and behaviour.</w:t>
            </w:r>
          </w:p>
          <w:p w14:paraId="2A9E5711" w14:textId="77777777" w:rsidR="00574CC6" w:rsidRPr="00574CC6" w:rsidRDefault="00574CC6" w:rsidP="00BA2B25">
            <w:pPr>
              <w:numPr>
                <w:ilvl w:val="0"/>
                <w:numId w:val="16"/>
              </w:numPr>
              <w:rPr>
                <w:rFonts w:cstheme="minorHAnsi"/>
              </w:rPr>
            </w:pPr>
            <w:r w:rsidRPr="00574CC6">
              <w:rPr>
                <w:rFonts w:cstheme="minorHAnsi"/>
              </w:rPr>
              <w:t>Supporting teachers in selecting and preparing teaching resources that meet pupils' needs and interests.</w:t>
            </w:r>
          </w:p>
          <w:p w14:paraId="177EFE8C" w14:textId="77777777" w:rsidR="00574CC6" w:rsidRPr="00574CC6" w:rsidRDefault="00574CC6" w:rsidP="00BA2B25">
            <w:pPr>
              <w:numPr>
                <w:ilvl w:val="0"/>
                <w:numId w:val="16"/>
              </w:numPr>
              <w:rPr>
                <w:rFonts w:cstheme="minorHAnsi"/>
              </w:rPr>
            </w:pPr>
            <w:r w:rsidRPr="00574CC6">
              <w:rPr>
                <w:rFonts w:cstheme="minorHAnsi"/>
              </w:rPr>
              <w:t>Contributing to identifying and undertaking appropriate out of school learning activities which consolidate and extend work carried out in class.</w:t>
            </w:r>
          </w:p>
          <w:p w14:paraId="7DF7EC64" w14:textId="77777777" w:rsidR="00574CC6" w:rsidRPr="00574CC6" w:rsidRDefault="00574CC6" w:rsidP="00BA2B25">
            <w:pPr>
              <w:numPr>
                <w:ilvl w:val="0"/>
                <w:numId w:val="16"/>
              </w:numPr>
              <w:rPr>
                <w:rFonts w:cstheme="minorHAnsi"/>
              </w:rPr>
            </w:pPr>
            <w:r w:rsidRPr="00574CC6">
              <w:rPr>
                <w:rFonts w:cstheme="minorHAnsi"/>
              </w:rPr>
              <w:t>Supporting teachers in evaluating pupils' progress through a range of monitoring and assessment activities, by developing and implementing Individual Education Plans and assessing the needs of pupils, using detailed knowledge and specialist skills to support pupils' learning.</w:t>
            </w:r>
          </w:p>
          <w:p w14:paraId="2B34A6A0" w14:textId="77777777" w:rsidR="00574CC6" w:rsidRPr="00574CC6" w:rsidRDefault="00574CC6" w:rsidP="00BA2B25">
            <w:pPr>
              <w:numPr>
                <w:ilvl w:val="0"/>
                <w:numId w:val="16"/>
              </w:numPr>
              <w:rPr>
                <w:rFonts w:cstheme="minorHAnsi"/>
              </w:rPr>
            </w:pPr>
            <w:r w:rsidRPr="00574CC6">
              <w:rPr>
                <w:rFonts w:cstheme="minorHAnsi"/>
              </w:rPr>
              <w:t>Monitoring pupils' responses to learning tasks and modifying their approach accordingly.</w:t>
            </w:r>
          </w:p>
          <w:p w14:paraId="1DE909FD" w14:textId="77777777" w:rsidR="00574CC6" w:rsidRPr="00574CC6" w:rsidRDefault="00574CC6" w:rsidP="00BA2B25">
            <w:pPr>
              <w:numPr>
                <w:ilvl w:val="0"/>
                <w:numId w:val="16"/>
              </w:numPr>
              <w:rPr>
                <w:rFonts w:cstheme="minorHAnsi"/>
              </w:rPr>
            </w:pPr>
            <w:r w:rsidRPr="00574CC6">
              <w:rPr>
                <w:rFonts w:cstheme="minorHAnsi"/>
              </w:rPr>
              <w:t>Monitoring pupils' participation and progress, giving constructive feedback to support them as they learn.</w:t>
            </w:r>
          </w:p>
          <w:p w14:paraId="1030FBCA" w14:textId="62D6DB1A" w:rsidR="00574CC6" w:rsidRPr="00574CC6" w:rsidRDefault="00574CC6" w:rsidP="00BA2B25">
            <w:pPr>
              <w:numPr>
                <w:ilvl w:val="0"/>
                <w:numId w:val="16"/>
              </w:numPr>
              <w:rPr>
                <w:rFonts w:cstheme="minorHAnsi"/>
              </w:rPr>
            </w:pPr>
            <w:r w:rsidRPr="00574CC6">
              <w:rPr>
                <w:rFonts w:cstheme="minorHAnsi"/>
              </w:rPr>
              <w:t>Supporting the role of parents in pupils' learning and contributing to</w:t>
            </w:r>
            <w:r w:rsidR="000E0FC6">
              <w:rPr>
                <w:rFonts w:cstheme="minorHAnsi"/>
              </w:rPr>
              <w:t xml:space="preserve"> </w:t>
            </w:r>
            <w:r w:rsidRPr="00574CC6">
              <w:rPr>
                <w:rFonts w:cstheme="minorHAnsi"/>
              </w:rPr>
              <w:t>meetings with parents to provide constructive feedback on pupil progress and achievement.</w:t>
            </w:r>
          </w:p>
          <w:p w14:paraId="423835CC" w14:textId="77777777" w:rsidR="00574CC6" w:rsidRPr="00574CC6" w:rsidRDefault="00574CC6" w:rsidP="00BA2B25">
            <w:pPr>
              <w:numPr>
                <w:ilvl w:val="0"/>
                <w:numId w:val="16"/>
              </w:numPr>
              <w:rPr>
                <w:rFonts w:cstheme="minorHAnsi"/>
              </w:rPr>
            </w:pPr>
            <w:r w:rsidRPr="00574CC6">
              <w:rPr>
                <w:rFonts w:cstheme="minorHAnsi"/>
              </w:rPr>
              <w:t>Regularly providing teachers and other colleagues with feedback on pupils' learning, participation and progress.</w:t>
            </w:r>
          </w:p>
          <w:p w14:paraId="3CC2CC15" w14:textId="71A63445" w:rsidR="00574CC6" w:rsidRPr="00574CC6" w:rsidRDefault="00574CC6" w:rsidP="00BA2B25">
            <w:pPr>
              <w:pStyle w:val="ListParagraph"/>
              <w:numPr>
                <w:ilvl w:val="0"/>
                <w:numId w:val="27"/>
              </w:numPr>
              <w:rPr>
                <w:rFonts w:cstheme="minorHAnsi"/>
              </w:rPr>
            </w:pPr>
            <w:r w:rsidRPr="00574CC6">
              <w:rPr>
                <w:rFonts w:cstheme="minorHAnsi"/>
              </w:rPr>
              <w:t>Contributing to maintaining and analysing records of pupils' progress.</w:t>
            </w:r>
          </w:p>
        </w:tc>
      </w:tr>
      <w:tr w:rsidR="00574CC6" w:rsidRPr="00574CC6" w14:paraId="19DA731D" w14:textId="77777777" w:rsidTr="454B0315">
        <w:tc>
          <w:tcPr>
            <w:tcW w:w="2122" w:type="dxa"/>
            <w:gridSpan w:val="2"/>
            <w:tcBorders>
              <w:top w:val="single" w:sz="4" w:space="0" w:color="auto"/>
            </w:tcBorders>
            <w:shd w:val="clear" w:color="auto" w:fill="C2D69B" w:themeFill="accent3" w:themeFillTint="99"/>
          </w:tcPr>
          <w:p w14:paraId="2ED4710E" w14:textId="77777777" w:rsidR="00574CC6" w:rsidRPr="00574CC6" w:rsidRDefault="00574CC6" w:rsidP="00574CC6">
            <w:pPr>
              <w:jc w:val="center"/>
              <w:rPr>
                <w:rFonts w:cstheme="minorHAnsi"/>
                <w:b/>
                <w:bCs/>
              </w:rPr>
            </w:pPr>
            <w:r w:rsidRPr="00574CC6">
              <w:rPr>
                <w:rFonts w:cstheme="minorHAnsi"/>
                <w:b/>
                <w:bCs/>
              </w:rPr>
              <w:t>Support for the Pupil</w:t>
            </w:r>
          </w:p>
          <w:p w14:paraId="68F575ED" w14:textId="77777777" w:rsidR="00574CC6" w:rsidRPr="00574CC6" w:rsidRDefault="00574CC6" w:rsidP="00574CC6">
            <w:pPr>
              <w:pStyle w:val="ListParagraph"/>
              <w:ind w:left="0"/>
              <w:jc w:val="center"/>
              <w:rPr>
                <w:rFonts w:cstheme="minorHAnsi"/>
                <w:b/>
                <w:bCs/>
              </w:rPr>
            </w:pPr>
          </w:p>
        </w:tc>
        <w:tc>
          <w:tcPr>
            <w:tcW w:w="8334" w:type="dxa"/>
            <w:tcBorders>
              <w:top w:val="single" w:sz="4" w:space="0" w:color="auto"/>
            </w:tcBorders>
          </w:tcPr>
          <w:p w14:paraId="2701F151" w14:textId="2D66A378" w:rsidR="00574CC6" w:rsidRPr="00C367B2" w:rsidRDefault="00574CC6" w:rsidP="00BA2B25">
            <w:pPr>
              <w:numPr>
                <w:ilvl w:val="0"/>
                <w:numId w:val="18"/>
              </w:numPr>
              <w:rPr>
                <w:rFonts w:cstheme="minorHAnsi"/>
              </w:rPr>
            </w:pPr>
            <w:r w:rsidRPr="00C367B2">
              <w:rPr>
                <w:rFonts w:cstheme="minorHAnsi"/>
              </w:rPr>
              <w:t xml:space="preserve">Supporting all pupils </w:t>
            </w:r>
            <w:r w:rsidR="00B757DF" w:rsidRPr="00C367B2">
              <w:rPr>
                <w:rFonts w:cstheme="minorHAnsi"/>
              </w:rPr>
              <w:t>across the school</w:t>
            </w:r>
            <w:r w:rsidRPr="00C367B2">
              <w:rPr>
                <w:rFonts w:cstheme="minorHAnsi"/>
              </w:rPr>
              <w:t xml:space="preserve"> </w:t>
            </w:r>
            <w:r w:rsidR="00C367B2" w:rsidRPr="00C367B2">
              <w:rPr>
                <w:rFonts w:cstheme="minorHAnsi"/>
              </w:rPr>
              <w:t>or in any</w:t>
            </w:r>
            <w:r w:rsidRPr="00C367B2">
              <w:rPr>
                <w:rFonts w:cstheme="minorHAnsi"/>
              </w:rPr>
              <w:t xml:space="preserve"> learning environment as appropriate.</w:t>
            </w:r>
          </w:p>
          <w:p w14:paraId="109371FE" w14:textId="77777777" w:rsidR="00574CC6" w:rsidRPr="00574CC6" w:rsidRDefault="00574CC6" w:rsidP="00BA2B25">
            <w:pPr>
              <w:numPr>
                <w:ilvl w:val="0"/>
                <w:numId w:val="18"/>
              </w:numPr>
              <w:rPr>
                <w:rFonts w:cstheme="minorHAnsi"/>
              </w:rPr>
            </w:pPr>
            <w:r w:rsidRPr="00574CC6">
              <w:rPr>
                <w:rFonts w:cstheme="minorHAnsi"/>
              </w:rPr>
              <w:t>Communicating effectively and sensitively with pupils to support their learning.</w:t>
            </w:r>
          </w:p>
          <w:p w14:paraId="0388CE48" w14:textId="77777777" w:rsidR="00574CC6" w:rsidRPr="00574CC6" w:rsidRDefault="00574CC6" w:rsidP="00BA2B25">
            <w:pPr>
              <w:numPr>
                <w:ilvl w:val="0"/>
                <w:numId w:val="18"/>
              </w:numPr>
              <w:rPr>
                <w:rFonts w:cstheme="minorHAnsi"/>
              </w:rPr>
            </w:pPr>
            <w:r w:rsidRPr="00574CC6">
              <w:rPr>
                <w:rFonts w:cstheme="minorHAnsi"/>
              </w:rPr>
              <w:t>Promoting and supporting the inclusion of all pupils, for example those with special educational needs, pupils from minority ethnic groups and those with disabilities, in the learning activities in which they are involved.</w:t>
            </w:r>
          </w:p>
          <w:p w14:paraId="2BBA018E" w14:textId="325E4BB1" w:rsidR="00574CC6" w:rsidRPr="00574CC6" w:rsidRDefault="00574CC6" w:rsidP="00BA2B25">
            <w:pPr>
              <w:numPr>
                <w:ilvl w:val="0"/>
                <w:numId w:val="16"/>
              </w:numPr>
              <w:rPr>
                <w:rFonts w:cstheme="minorHAnsi"/>
              </w:rPr>
            </w:pPr>
            <w:r w:rsidRPr="00574CC6">
              <w:rPr>
                <w:rFonts w:cstheme="minorHAnsi"/>
              </w:rPr>
              <w:t>Assisting in the provision of activities for the fullest development of the pupils which may involve work outside the school base and in the local community.</w:t>
            </w:r>
          </w:p>
        </w:tc>
      </w:tr>
      <w:tr w:rsidR="00574CC6" w:rsidRPr="00574CC6" w14:paraId="04CC68D4" w14:textId="77777777" w:rsidTr="454B0315">
        <w:tc>
          <w:tcPr>
            <w:tcW w:w="2122" w:type="dxa"/>
            <w:gridSpan w:val="2"/>
            <w:tcBorders>
              <w:top w:val="single" w:sz="4" w:space="0" w:color="auto"/>
            </w:tcBorders>
            <w:shd w:val="clear" w:color="auto" w:fill="C2D69B" w:themeFill="accent3" w:themeFillTint="99"/>
          </w:tcPr>
          <w:p w14:paraId="668A8D3B" w14:textId="77777777" w:rsidR="00574CC6" w:rsidRPr="00574CC6" w:rsidRDefault="00574CC6" w:rsidP="00574CC6">
            <w:pPr>
              <w:jc w:val="center"/>
              <w:rPr>
                <w:rFonts w:cstheme="minorHAnsi"/>
                <w:b/>
                <w:bCs/>
              </w:rPr>
            </w:pPr>
            <w:r w:rsidRPr="00574CC6">
              <w:rPr>
                <w:rFonts w:cstheme="minorHAnsi"/>
                <w:b/>
                <w:bCs/>
              </w:rPr>
              <w:t>Support for the School</w:t>
            </w:r>
          </w:p>
          <w:p w14:paraId="680A8D42" w14:textId="77777777" w:rsidR="00574CC6" w:rsidRPr="00574CC6" w:rsidRDefault="00574CC6" w:rsidP="00574CC6">
            <w:pPr>
              <w:pStyle w:val="ListParagraph"/>
              <w:ind w:left="0"/>
              <w:jc w:val="center"/>
              <w:rPr>
                <w:rFonts w:cstheme="minorHAnsi"/>
                <w:b/>
                <w:bCs/>
              </w:rPr>
            </w:pPr>
          </w:p>
        </w:tc>
        <w:tc>
          <w:tcPr>
            <w:tcW w:w="8334" w:type="dxa"/>
            <w:tcBorders>
              <w:top w:val="single" w:sz="4" w:space="0" w:color="auto"/>
            </w:tcBorders>
          </w:tcPr>
          <w:p w14:paraId="6C58F8A8" w14:textId="77777777" w:rsidR="00574CC6" w:rsidRPr="00574CC6" w:rsidRDefault="00574CC6" w:rsidP="00BA2B25">
            <w:pPr>
              <w:numPr>
                <w:ilvl w:val="0"/>
                <w:numId w:val="20"/>
              </w:numPr>
              <w:rPr>
                <w:rFonts w:cstheme="minorHAnsi"/>
              </w:rPr>
            </w:pPr>
            <w:r w:rsidRPr="00574CC6">
              <w:rPr>
                <w:rFonts w:cstheme="minorHAnsi"/>
              </w:rPr>
              <w:t>Following the school guidelines for absent teachers and providing cover for lessons under the agreed system of supervision.</w:t>
            </w:r>
          </w:p>
          <w:p w14:paraId="69A396FD" w14:textId="77777777" w:rsidR="00574CC6" w:rsidRPr="00574CC6" w:rsidRDefault="00574CC6" w:rsidP="00BA2B25">
            <w:pPr>
              <w:numPr>
                <w:ilvl w:val="0"/>
                <w:numId w:val="20"/>
              </w:numPr>
              <w:rPr>
                <w:rFonts w:cstheme="minorHAnsi"/>
              </w:rPr>
            </w:pPr>
            <w:r w:rsidRPr="00574CC6">
              <w:rPr>
                <w:rFonts w:cstheme="minorHAnsi"/>
              </w:rPr>
              <w:t>Under the direction of teaching staff, overseeing lunchtime supervision; monitoring the quality of lunchtime support, assisting delivery of training and supporting supervisors to meet individual pupil needs, ensuring quality of lunchtime play provision across the whole school.</w:t>
            </w:r>
          </w:p>
          <w:p w14:paraId="43E465A4" w14:textId="77777777" w:rsidR="00574CC6" w:rsidRPr="00574CC6" w:rsidRDefault="00574CC6" w:rsidP="00BA2B25">
            <w:pPr>
              <w:numPr>
                <w:ilvl w:val="0"/>
                <w:numId w:val="20"/>
              </w:numPr>
              <w:rPr>
                <w:rFonts w:cstheme="minorHAnsi"/>
              </w:rPr>
            </w:pPr>
            <w:r w:rsidRPr="00574CC6">
              <w:rPr>
                <w:rFonts w:cstheme="minorHAnsi"/>
              </w:rPr>
              <w:t>Assisting in carrying out whole school responsibilities, for example Health and Safety.</w:t>
            </w:r>
          </w:p>
          <w:p w14:paraId="2C1C167A" w14:textId="7E37C14A" w:rsidR="00574CC6" w:rsidRPr="00574CC6" w:rsidRDefault="00574CC6" w:rsidP="00BA2B25">
            <w:pPr>
              <w:numPr>
                <w:ilvl w:val="0"/>
                <w:numId w:val="20"/>
              </w:numPr>
              <w:rPr>
                <w:rFonts w:cstheme="minorHAnsi"/>
              </w:rPr>
            </w:pPr>
            <w:r w:rsidRPr="00574CC6">
              <w:rPr>
                <w:rFonts w:cstheme="minorHAnsi"/>
              </w:rPr>
              <w:lastRenderedPageBreak/>
              <w:t>The planning and direction of work of teaching assistants at designated times (</w:t>
            </w:r>
            <w:proofErr w:type="spellStart"/>
            <w:r w:rsidRPr="00574CC6">
              <w:rPr>
                <w:rFonts w:cstheme="minorHAnsi"/>
              </w:rPr>
              <w:t>eg.</w:t>
            </w:r>
            <w:proofErr w:type="spellEnd"/>
            <w:r w:rsidRPr="00574CC6">
              <w:rPr>
                <w:rFonts w:cstheme="minorHAnsi"/>
              </w:rPr>
              <w:t xml:space="preserve"> lunchtimes and afterschool clubs).</w:t>
            </w:r>
          </w:p>
          <w:p w14:paraId="4C970E40" w14:textId="77777777" w:rsidR="00574CC6" w:rsidRPr="00574CC6" w:rsidRDefault="00574CC6" w:rsidP="00BA2B25">
            <w:pPr>
              <w:numPr>
                <w:ilvl w:val="0"/>
                <w:numId w:val="20"/>
              </w:numPr>
              <w:rPr>
                <w:rFonts w:cstheme="minorHAnsi"/>
              </w:rPr>
            </w:pPr>
            <w:r w:rsidRPr="00574CC6">
              <w:rPr>
                <w:rFonts w:cstheme="minorHAnsi"/>
              </w:rPr>
              <w:t>Liaising with teaching staff and other colleagues, to ensure adequate levels of support are available to teaching staff and pupils, including teaching assistant timetabling.</w:t>
            </w:r>
          </w:p>
          <w:p w14:paraId="5A0A9579" w14:textId="77777777" w:rsidR="00574CC6" w:rsidRPr="00574CC6" w:rsidRDefault="00574CC6" w:rsidP="00BA2B25">
            <w:pPr>
              <w:numPr>
                <w:ilvl w:val="0"/>
                <w:numId w:val="20"/>
              </w:numPr>
              <w:rPr>
                <w:rFonts w:cstheme="minorHAnsi"/>
              </w:rPr>
            </w:pPr>
            <w:r w:rsidRPr="00574CC6">
              <w:rPr>
                <w:rFonts w:cstheme="minorHAnsi"/>
              </w:rPr>
              <w:t>Providing advice, information and demonstrations to other staff and teaching assistants to assist in the development of their skills.</w:t>
            </w:r>
          </w:p>
          <w:p w14:paraId="63153632" w14:textId="77777777" w:rsidR="00574CC6" w:rsidRPr="00574CC6" w:rsidRDefault="00574CC6" w:rsidP="00BA2B25">
            <w:pPr>
              <w:numPr>
                <w:ilvl w:val="0"/>
                <w:numId w:val="20"/>
              </w:numPr>
              <w:rPr>
                <w:rFonts w:cstheme="minorHAnsi"/>
              </w:rPr>
            </w:pPr>
            <w:r w:rsidRPr="00574CC6">
              <w:rPr>
                <w:rFonts w:cstheme="minorHAnsi"/>
              </w:rPr>
              <w:t>Supervising and managing the work of other support staff within</w:t>
            </w:r>
            <w:r w:rsidRPr="00574CC6">
              <w:rPr>
                <w:rFonts w:cstheme="minorHAnsi"/>
                <w:i/>
                <w:iCs/>
              </w:rPr>
              <w:t xml:space="preserve"> </w:t>
            </w:r>
            <w:r w:rsidRPr="00574CC6">
              <w:rPr>
                <w:rFonts w:cstheme="minorHAnsi"/>
              </w:rPr>
              <w:t>the educational context.</w:t>
            </w:r>
          </w:p>
          <w:p w14:paraId="3FCD03F1" w14:textId="77777777" w:rsidR="00574CC6" w:rsidRPr="00574CC6" w:rsidRDefault="00574CC6" w:rsidP="00BA2B25">
            <w:pPr>
              <w:numPr>
                <w:ilvl w:val="0"/>
                <w:numId w:val="20"/>
              </w:numPr>
              <w:rPr>
                <w:rFonts w:cstheme="minorHAnsi"/>
              </w:rPr>
            </w:pPr>
            <w:r w:rsidRPr="00574CC6">
              <w:rPr>
                <w:rFonts w:cstheme="minorHAnsi"/>
              </w:rPr>
              <w:t>Leading on mentoring support and assisting in any development review of other support staff.</w:t>
            </w:r>
          </w:p>
          <w:p w14:paraId="371CFDFB" w14:textId="77777777" w:rsidR="00574CC6" w:rsidRPr="00574CC6" w:rsidRDefault="00574CC6" w:rsidP="00BA2B25">
            <w:pPr>
              <w:numPr>
                <w:ilvl w:val="0"/>
                <w:numId w:val="20"/>
              </w:numPr>
              <w:rPr>
                <w:rFonts w:cstheme="minorHAnsi"/>
              </w:rPr>
            </w:pPr>
            <w:r w:rsidRPr="00574CC6">
              <w:rPr>
                <w:rFonts w:cstheme="minorHAnsi"/>
              </w:rPr>
              <w:t>Being responsible for the organisation and management of the allocated physical teaching space and allocated resources.</w:t>
            </w:r>
          </w:p>
          <w:p w14:paraId="77DA17B5" w14:textId="6E486052" w:rsidR="00574CC6" w:rsidRPr="00574CC6" w:rsidRDefault="00574CC6" w:rsidP="00BA2B25">
            <w:pPr>
              <w:numPr>
                <w:ilvl w:val="0"/>
                <w:numId w:val="16"/>
              </w:numPr>
              <w:rPr>
                <w:rFonts w:cstheme="minorHAnsi"/>
              </w:rPr>
            </w:pPr>
            <w:r w:rsidRPr="00574CC6">
              <w:rPr>
                <w:rFonts w:cstheme="minorHAnsi"/>
              </w:rPr>
              <w:t>Helping to maintain a safe environment for the pupils and the staff.</w:t>
            </w:r>
          </w:p>
        </w:tc>
      </w:tr>
      <w:tr w:rsidR="00574CC6" w:rsidRPr="00574CC6" w14:paraId="0FCEA0DC" w14:textId="77777777" w:rsidTr="454B0315">
        <w:tc>
          <w:tcPr>
            <w:tcW w:w="2122" w:type="dxa"/>
            <w:gridSpan w:val="2"/>
            <w:tcBorders>
              <w:top w:val="single" w:sz="4" w:space="0" w:color="auto"/>
            </w:tcBorders>
            <w:shd w:val="clear" w:color="auto" w:fill="C2D69B" w:themeFill="accent3" w:themeFillTint="99"/>
          </w:tcPr>
          <w:p w14:paraId="2850B3F7" w14:textId="77777777" w:rsidR="00574CC6" w:rsidRPr="00574CC6" w:rsidRDefault="00574CC6" w:rsidP="00574CC6">
            <w:pPr>
              <w:jc w:val="center"/>
              <w:rPr>
                <w:rFonts w:cstheme="minorHAnsi"/>
                <w:b/>
                <w:bCs/>
              </w:rPr>
            </w:pPr>
            <w:r w:rsidRPr="00574CC6">
              <w:rPr>
                <w:rFonts w:cstheme="minorHAnsi"/>
                <w:b/>
                <w:bCs/>
              </w:rPr>
              <w:lastRenderedPageBreak/>
              <w:t>General Requirements</w:t>
            </w:r>
          </w:p>
          <w:p w14:paraId="0770D040" w14:textId="77777777" w:rsidR="00574CC6" w:rsidRPr="00574CC6" w:rsidRDefault="00574CC6" w:rsidP="00574CC6">
            <w:pPr>
              <w:jc w:val="center"/>
              <w:rPr>
                <w:rFonts w:cstheme="minorHAnsi"/>
                <w:b/>
                <w:bCs/>
              </w:rPr>
            </w:pPr>
          </w:p>
        </w:tc>
        <w:tc>
          <w:tcPr>
            <w:tcW w:w="8334" w:type="dxa"/>
            <w:tcBorders>
              <w:top w:val="single" w:sz="4" w:space="0" w:color="auto"/>
            </w:tcBorders>
          </w:tcPr>
          <w:p w14:paraId="3B14C64D" w14:textId="77777777" w:rsidR="00574CC6" w:rsidRPr="00574CC6" w:rsidRDefault="00574CC6" w:rsidP="00BA2B25">
            <w:pPr>
              <w:numPr>
                <w:ilvl w:val="0"/>
                <w:numId w:val="22"/>
              </w:numPr>
              <w:rPr>
                <w:rFonts w:cstheme="minorHAnsi"/>
              </w:rPr>
            </w:pPr>
            <w:r w:rsidRPr="00574CC6">
              <w:rPr>
                <w:rFonts w:cstheme="minorHAnsi"/>
              </w:rPr>
              <w:t>Attending and participating in meetings</w:t>
            </w:r>
            <w:r w:rsidRPr="00574CC6">
              <w:rPr>
                <w:rFonts w:cstheme="minorHAnsi"/>
                <w:i/>
                <w:iCs/>
              </w:rPr>
              <w:t>,</w:t>
            </w:r>
            <w:r w:rsidRPr="00574CC6">
              <w:rPr>
                <w:rFonts w:cstheme="minorHAnsi"/>
              </w:rPr>
              <w:t xml:space="preserve"> training and development activities as required.</w:t>
            </w:r>
          </w:p>
          <w:p w14:paraId="27083AF6" w14:textId="77777777" w:rsidR="00574CC6" w:rsidRPr="00574CC6" w:rsidRDefault="00574CC6" w:rsidP="00BA2B25">
            <w:pPr>
              <w:numPr>
                <w:ilvl w:val="0"/>
                <w:numId w:val="22"/>
              </w:numPr>
              <w:rPr>
                <w:rFonts w:cstheme="minorHAnsi"/>
              </w:rPr>
            </w:pPr>
            <w:r w:rsidRPr="00574CC6">
              <w:rPr>
                <w:rFonts w:cstheme="minorHAnsi"/>
              </w:rPr>
              <w:t>Participating in schemes of assessment, professional development and review.</w:t>
            </w:r>
          </w:p>
          <w:p w14:paraId="01CAB1AF" w14:textId="77777777" w:rsidR="00574CC6" w:rsidRPr="00574CC6" w:rsidRDefault="00574CC6" w:rsidP="00BA2B25">
            <w:pPr>
              <w:numPr>
                <w:ilvl w:val="0"/>
                <w:numId w:val="22"/>
              </w:numPr>
              <w:rPr>
                <w:rFonts w:cstheme="minorHAnsi"/>
              </w:rPr>
            </w:pPr>
            <w:r w:rsidRPr="00574CC6">
              <w:rPr>
                <w:rFonts w:cstheme="minorHAnsi"/>
              </w:rPr>
              <w:t>To establish constructive relationships and communicate with the other agencies/professionals, in liaison with the teacher, to support achievement and progress of pupils.</w:t>
            </w:r>
          </w:p>
          <w:p w14:paraId="580F3088" w14:textId="77777777" w:rsidR="00574CC6" w:rsidRPr="00574CC6" w:rsidRDefault="00574CC6" w:rsidP="00BA2B25">
            <w:pPr>
              <w:numPr>
                <w:ilvl w:val="0"/>
                <w:numId w:val="22"/>
              </w:numPr>
              <w:rPr>
                <w:rFonts w:cstheme="minorHAnsi"/>
              </w:rPr>
            </w:pPr>
            <w:r w:rsidRPr="00574CC6">
              <w:rPr>
                <w:rFonts w:cstheme="minorHAnsi"/>
              </w:rPr>
              <w:t>Being an effective role model for the standards of behaviour expected of pupils.</w:t>
            </w:r>
          </w:p>
          <w:p w14:paraId="0DF1C992" w14:textId="59C5C6D2" w:rsidR="00574CC6" w:rsidRPr="00574CC6" w:rsidRDefault="00574CC6" w:rsidP="00BA2B25">
            <w:pPr>
              <w:numPr>
                <w:ilvl w:val="0"/>
                <w:numId w:val="20"/>
              </w:numPr>
              <w:rPr>
                <w:rFonts w:cstheme="minorHAnsi"/>
              </w:rPr>
            </w:pPr>
            <w:r w:rsidRPr="00574CC6">
              <w:rPr>
                <w:rFonts w:cstheme="minorHAnsi"/>
              </w:rPr>
              <w:t>Having due regard to confidentiality, child protection procedures, health and safety, other statutory requirements and the policies of the governing body and the local education authority.</w:t>
            </w:r>
          </w:p>
        </w:tc>
      </w:tr>
      <w:tr w:rsidR="00574CC6" w:rsidRPr="00574CC6" w14:paraId="4B3AA10A" w14:textId="77777777" w:rsidTr="454B0315">
        <w:tc>
          <w:tcPr>
            <w:tcW w:w="2122" w:type="dxa"/>
            <w:gridSpan w:val="2"/>
            <w:tcBorders>
              <w:top w:val="single" w:sz="4" w:space="0" w:color="auto"/>
            </w:tcBorders>
            <w:shd w:val="clear" w:color="auto" w:fill="C2D69B" w:themeFill="accent3" w:themeFillTint="99"/>
          </w:tcPr>
          <w:p w14:paraId="136948F9" w14:textId="77777777" w:rsidR="00574CC6" w:rsidRPr="00574CC6" w:rsidRDefault="00574CC6" w:rsidP="00574CC6">
            <w:pPr>
              <w:jc w:val="center"/>
              <w:rPr>
                <w:rFonts w:cstheme="minorHAnsi"/>
                <w:b/>
                <w:bCs/>
              </w:rPr>
            </w:pPr>
            <w:r w:rsidRPr="00574CC6">
              <w:rPr>
                <w:rFonts w:cstheme="minorHAnsi"/>
                <w:b/>
                <w:bCs/>
              </w:rPr>
              <w:t>Professional Values and Practices</w:t>
            </w:r>
          </w:p>
          <w:p w14:paraId="08280F0E" w14:textId="77777777" w:rsidR="00574CC6" w:rsidRPr="00574CC6" w:rsidRDefault="00574CC6" w:rsidP="00574CC6">
            <w:pPr>
              <w:jc w:val="center"/>
              <w:rPr>
                <w:rFonts w:cstheme="minorHAnsi"/>
                <w:b/>
                <w:bCs/>
              </w:rPr>
            </w:pPr>
          </w:p>
        </w:tc>
        <w:tc>
          <w:tcPr>
            <w:tcW w:w="8334" w:type="dxa"/>
            <w:tcBorders>
              <w:top w:val="single" w:sz="4" w:space="0" w:color="auto"/>
            </w:tcBorders>
          </w:tcPr>
          <w:p w14:paraId="49213466" w14:textId="77777777" w:rsidR="00574CC6" w:rsidRPr="00574CC6" w:rsidRDefault="00574CC6" w:rsidP="00BA2B25">
            <w:pPr>
              <w:numPr>
                <w:ilvl w:val="0"/>
                <w:numId w:val="24"/>
              </w:numPr>
              <w:rPr>
                <w:rFonts w:cstheme="minorHAnsi"/>
              </w:rPr>
            </w:pPr>
            <w:r w:rsidRPr="00574CC6">
              <w:rPr>
                <w:rFonts w:cstheme="minorHAnsi"/>
              </w:rPr>
              <w:t>Having high expectations of all pupils; respecting their social, cultural, linguistic, religious and ethnic backgrounds; and being committed to raising their educational achievement.</w:t>
            </w:r>
          </w:p>
          <w:p w14:paraId="19E412E3" w14:textId="77777777" w:rsidR="00574CC6" w:rsidRPr="00574CC6" w:rsidRDefault="00574CC6" w:rsidP="00BA2B25">
            <w:pPr>
              <w:numPr>
                <w:ilvl w:val="0"/>
                <w:numId w:val="24"/>
              </w:numPr>
              <w:rPr>
                <w:rFonts w:cstheme="minorHAnsi"/>
              </w:rPr>
            </w:pPr>
            <w:r w:rsidRPr="00574CC6">
              <w:rPr>
                <w:rFonts w:cstheme="minorHAnsi"/>
              </w:rPr>
              <w:t>Treating pupils consistently with respect and consideration and being concerned with their development as learners.</w:t>
            </w:r>
          </w:p>
          <w:p w14:paraId="5DB53C2B" w14:textId="77777777" w:rsidR="00574CC6" w:rsidRPr="00574CC6" w:rsidRDefault="00574CC6" w:rsidP="00BA2B25">
            <w:pPr>
              <w:numPr>
                <w:ilvl w:val="0"/>
                <w:numId w:val="24"/>
              </w:numPr>
              <w:rPr>
                <w:rFonts w:cstheme="minorHAnsi"/>
              </w:rPr>
            </w:pPr>
            <w:r w:rsidRPr="00574CC6">
              <w:rPr>
                <w:rFonts w:cstheme="minorHAnsi"/>
              </w:rPr>
              <w:t>In line with the school's policy and procedures, using behaviour management strategies which contribute to a purposeful learning environment.</w:t>
            </w:r>
          </w:p>
          <w:p w14:paraId="0CD2362F" w14:textId="77777777" w:rsidR="00574CC6" w:rsidRPr="00574CC6" w:rsidRDefault="00574CC6" w:rsidP="00BA2B25">
            <w:pPr>
              <w:numPr>
                <w:ilvl w:val="0"/>
                <w:numId w:val="24"/>
              </w:numPr>
              <w:rPr>
                <w:rFonts w:cstheme="minorHAnsi"/>
              </w:rPr>
            </w:pPr>
            <w:r w:rsidRPr="00574CC6">
              <w:rPr>
                <w:rFonts w:cstheme="minorHAnsi"/>
              </w:rPr>
              <w:t>Working collaboratively with colleagues as part of a professional team; and carrying out roles effectively, knowing when to seek help and advice from colleagues.</w:t>
            </w:r>
          </w:p>
          <w:p w14:paraId="77756683" w14:textId="77777777" w:rsidR="00574CC6" w:rsidRPr="00574CC6" w:rsidRDefault="00574CC6" w:rsidP="00BA2B25">
            <w:pPr>
              <w:numPr>
                <w:ilvl w:val="0"/>
                <w:numId w:val="24"/>
              </w:numPr>
              <w:rPr>
                <w:rFonts w:cstheme="minorHAnsi"/>
              </w:rPr>
            </w:pPr>
            <w:r w:rsidRPr="00574CC6">
              <w:rPr>
                <w:rFonts w:cstheme="minorHAnsi"/>
              </w:rPr>
              <w:t>Reflecting upon and seeking to improve personal practice.</w:t>
            </w:r>
          </w:p>
          <w:p w14:paraId="6DEAADB1" w14:textId="77777777" w:rsidR="00574CC6" w:rsidRPr="00574CC6" w:rsidRDefault="00574CC6" w:rsidP="00BA2B25">
            <w:pPr>
              <w:numPr>
                <w:ilvl w:val="0"/>
                <w:numId w:val="24"/>
              </w:numPr>
              <w:rPr>
                <w:rFonts w:cstheme="minorHAnsi"/>
              </w:rPr>
            </w:pPr>
            <w:r w:rsidRPr="00574CC6">
              <w:rPr>
                <w:rFonts w:cstheme="minorHAnsi"/>
              </w:rPr>
              <w:t>Working within school's policies and procedures and being aware of legislation relevant to personal role and responsibility in the school.</w:t>
            </w:r>
          </w:p>
          <w:p w14:paraId="5F16541D" w14:textId="77777777" w:rsidR="00574CC6" w:rsidRPr="00574CC6" w:rsidRDefault="00574CC6" w:rsidP="00BA2B25">
            <w:pPr>
              <w:numPr>
                <w:ilvl w:val="0"/>
                <w:numId w:val="24"/>
              </w:numPr>
              <w:rPr>
                <w:rFonts w:cstheme="minorHAnsi"/>
              </w:rPr>
            </w:pPr>
            <w:r w:rsidRPr="00574CC6">
              <w:rPr>
                <w:rFonts w:cstheme="minorHAnsi"/>
              </w:rPr>
              <w:t>Recognising equal opportunities issues as they arise in the schools and responding effectively, following school's policies and procedures.</w:t>
            </w:r>
          </w:p>
          <w:p w14:paraId="03D631A1" w14:textId="76A5BD44" w:rsidR="00574CC6" w:rsidRPr="00574CC6" w:rsidRDefault="00574CC6" w:rsidP="00BA2B25">
            <w:pPr>
              <w:numPr>
                <w:ilvl w:val="0"/>
                <w:numId w:val="20"/>
              </w:numPr>
              <w:rPr>
                <w:rFonts w:cstheme="minorHAnsi"/>
              </w:rPr>
            </w:pPr>
            <w:r w:rsidRPr="00574CC6">
              <w:rPr>
                <w:rFonts w:cstheme="minorHAnsi"/>
              </w:rPr>
              <w:t>Building and maintaining successful relationships with pupils, parents/carers and staff.</w:t>
            </w:r>
          </w:p>
        </w:tc>
      </w:tr>
      <w:tr w:rsidR="00574CC6" w:rsidRPr="00574CC6" w14:paraId="7820A093" w14:textId="77777777" w:rsidTr="454B0315">
        <w:tc>
          <w:tcPr>
            <w:tcW w:w="2122" w:type="dxa"/>
            <w:gridSpan w:val="2"/>
            <w:tcBorders>
              <w:top w:val="single" w:sz="4" w:space="0" w:color="auto"/>
            </w:tcBorders>
            <w:shd w:val="clear" w:color="auto" w:fill="C2D69B" w:themeFill="accent3" w:themeFillTint="99"/>
          </w:tcPr>
          <w:p w14:paraId="4F5AC6A6" w14:textId="77777777" w:rsidR="00574CC6" w:rsidRPr="00574CC6" w:rsidRDefault="00574CC6" w:rsidP="00574CC6">
            <w:pPr>
              <w:jc w:val="center"/>
              <w:rPr>
                <w:rFonts w:cstheme="minorHAnsi"/>
                <w:b/>
                <w:bCs/>
              </w:rPr>
            </w:pPr>
            <w:r w:rsidRPr="00574CC6">
              <w:rPr>
                <w:rFonts w:cstheme="minorHAnsi"/>
                <w:b/>
                <w:bCs/>
              </w:rPr>
              <w:t>Specific Duties</w:t>
            </w:r>
          </w:p>
          <w:p w14:paraId="5EF4A8A0" w14:textId="77777777" w:rsidR="00574CC6" w:rsidRPr="00574CC6" w:rsidRDefault="00574CC6" w:rsidP="00574CC6">
            <w:pPr>
              <w:jc w:val="center"/>
              <w:rPr>
                <w:rFonts w:cstheme="minorHAnsi"/>
                <w:b/>
                <w:bCs/>
              </w:rPr>
            </w:pPr>
          </w:p>
        </w:tc>
        <w:tc>
          <w:tcPr>
            <w:tcW w:w="8334" w:type="dxa"/>
            <w:tcBorders>
              <w:top w:val="single" w:sz="4" w:space="0" w:color="auto"/>
            </w:tcBorders>
          </w:tcPr>
          <w:p w14:paraId="6883AC56" w14:textId="77777777" w:rsidR="00574CC6" w:rsidRDefault="00574CC6" w:rsidP="00163762">
            <w:pPr>
              <w:pStyle w:val="ListParagraph"/>
              <w:numPr>
                <w:ilvl w:val="0"/>
                <w:numId w:val="26"/>
              </w:numPr>
              <w:ind w:left="360"/>
              <w:rPr>
                <w:rFonts w:cstheme="minorHAnsi"/>
              </w:rPr>
            </w:pPr>
            <w:r w:rsidRPr="00574CC6">
              <w:rPr>
                <w:rFonts w:cstheme="minorHAnsi"/>
              </w:rPr>
              <w:t>To provide cover for PPA and other times when allocated classes teachers are not available.</w:t>
            </w:r>
          </w:p>
          <w:p w14:paraId="1E3B67BD" w14:textId="614C26CA" w:rsidR="00163762" w:rsidRPr="00574CC6" w:rsidRDefault="00163762" w:rsidP="00163762">
            <w:pPr>
              <w:pStyle w:val="ListParagraph"/>
              <w:numPr>
                <w:ilvl w:val="0"/>
                <w:numId w:val="26"/>
              </w:numPr>
              <w:ind w:left="360"/>
              <w:rPr>
                <w:rFonts w:cstheme="minorHAnsi"/>
              </w:rPr>
            </w:pPr>
            <w:r>
              <w:rPr>
                <w:rFonts w:cstheme="minorHAnsi"/>
              </w:rPr>
              <w:t>To plan and deliver bespoke interventions for individuals and groups of children.</w:t>
            </w:r>
          </w:p>
          <w:p w14:paraId="1E775DE0" w14:textId="77777777" w:rsidR="00574CC6" w:rsidRPr="00574CC6" w:rsidRDefault="00574CC6" w:rsidP="00574CC6">
            <w:pPr>
              <w:pStyle w:val="ListParagraph"/>
              <w:numPr>
                <w:ilvl w:val="0"/>
                <w:numId w:val="26"/>
              </w:numPr>
              <w:ind w:left="360"/>
              <w:jc w:val="both"/>
              <w:rPr>
                <w:rFonts w:cstheme="minorHAnsi"/>
              </w:rPr>
            </w:pPr>
            <w:r w:rsidRPr="00574CC6">
              <w:rPr>
                <w:rFonts w:cstheme="minorHAnsi"/>
              </w:rPr>
              <w:t>To organise, monitor and continuously improve lunchtime play provision.</w:t>
            </w:r>
          </w:p>
          <w:p w14:paraId="6AF5F0B8" w14:textId="324B3108" w:rsidR="00574CC6" w:rsidRPr="00574CC6" w:rsidRDefault="00574CC6" w:rsidP="00574CC6">
            <w:pPr>
              <w:numPr>
                <w:ilvl w:val="0"/>
                <w:numId w:val="20"/>
              </w:numPr>
              <w:jc w:val="both"/>
              <w:rPr>
                <w:rFonts w:cstheme="minorHAnsi"/>
              </w:rPr>
            </w:pPr>
            <w:r w:rsidRPr="00574CC6">
              <w:rPr>
                <w:rFonts w:cstheme="minorHAnsi"/>
              </w:rPr>
              <w:t xml:space="preserve">To organise, monitor and review after school club provision provided by </w:t>
            </w:r>
            <w:proofErr w:type="spellStart"/>
            <w:r w:rsidRPr="00574CC6">
              <w:rPr>
                <w:rFonts w:cstheme="minorHAnsi"/>
              </w:rPr>
              <w:t>TAs</w:t>
            </w:r>
            <w:r w:rsidR="00A37A82">
              <w:rPr>
                <w:rFonts w:cstheme="minorHAnsi"/>
              </w:rPr>
              <w:t>.</w:t>
            </w:r>
            <w:proofErr w:type="spellEnd"/>
          </w:p>
        </w:tc>
      </w:tr>
      <w:tr w:rsidR="00574CC6" w:rsidRPr="00574CC6" w14:paraId="33480577" w14:textId="77777777" w:rsidTr="454B0315">
        <w:tc>
          <w:tcPr>
            <w:tcW w:w="2122" w:type="dxa"/>
            <w:gridSpan w:val="2"/>
            <w:tcBorders>
              <w:top w:val="single" w:sz="4" w:space="0" w:color="auto"/>
            </w:tcBorders>
            <w:shd w:val="clear" w:color="auto" w:fill="C2D69B" w:themeFill="accent3" w:themeFillTint="99"/>
          </w:tcPr>
          <w:p w14:paraId="1B3F9753" w14:textId="474CF7AD" w:rsidR="00574CC6" w:rsidRPr="00574CC6" w:rsidRDefault="00574CC6" w:rsidP="00574CC6">
            <w:pPr>
              <w:jc w:val="center"/>
              <w:rPr>
                <w:rFonts w:cstheme="minorHAnsi"/>
                <w:b/>
                <w:bCs/>
              </w:rPr>
            </w:pPr>
            <w:r w:rsidRPr="00574CC6">
              <w:rPr>
                <w:rFonts w:cstheme="minorHAnsi"/>
                <w:b/>
                <w:bCs/>
              </w:rPr>
              <w:t>Other</w:t>
            </w:r>
          </w:p>
        </w:tc>
        <w:tc>
          <w:tcPr>
            <w:tcW w:w="8334" w:type="dxa"/>
            <w:tcBorders>
              <w:top w:val="single" w:sz="4" w:space="0" w:color="auto"/>
            </w:tcBorders>
          </w:tcPr>
          <w:p w14:paraId="6EC69491" w14:textId="77777777" w:rsidR="00574CC6" w:rsidRPr="00574CC6" w:rsidRDefault="00574CC6" w:rsidP="00574CC6">
            <w:pPr>
              <w:pStyle w:val="ListParagraph"/>
              <w:numPr>
                <w:ilvl w:val="0"/>
                <w:numId w:val="1"/>
              </w:numPr>
              <w:spacing w:after="200" w:line="276" w:lineRule="auto"/>
              <w:rPr>
                <w:rFonts w:eastAsiaTheme="minorEastAsia" w:cstheme="minorHAnsi"/>
                <w:color w:val="000000" w:themeColor="text1"/>
              </w:rPr>
            </w:pPr>
            <w:r w:rsidRPr="00574CC6">
              <w:rPr>
                <w:rFonts w:eastAsia="Comic Sans MS" w:cstheme="minorHAnsi"/>
                <w:color w:val="000000" w:themeColor="text1"/>
              </w:rPr>
              <w:t xml:space="preserve">To comply with the Trust’s policies and procedures and to ensure others do too. </w:t>
            </w:r>
          </w:p>
          <w:p w14:paraId="533E6E05" w14:textId="77777777" w:rsidR="00574CC6" w:rsidRPr="00574CC6" w:rsidRDefault="00574CC6" w:rsidP="00574CC6">
            <w:pPr>
              <w:pStyle w:val="ListParagraph"/>
              <w:numPr>
                <w:ilvl w:val="0"/>
                <w:numId w:val="1"/>
              </w:numPr>
              <w:spacing w:after="200" w:line="276" w:lineRule="auto"/>
              <w:rPr>
                <w:rFonts w:eastAsiaTheme="minorEastAsia" w:cstheme="minorHAnsi"/>
                <w:color w:val="000000" w:themeColor="text1"/>
              </w:rPr>
            </w:pPr>
            <w:r w:rsidRPr="00574CC6">
              <w:rPr>
                <w:rFonts w:eastAsia="Comic Sans MS" w:cstheme="minorHAnsi"/>
                <w:color w:val="000000" w:themeColor="text1"/>
              </w:rPr>
              <w:t xml:space="preserve">To comply with health and safety policy and systems, report any incidents/ accidents/hazards and take pro-active approach to health and safety matters </w:t>
            </w:r>
            <w:proofErr w:type="gramStart"/>
            <w:r w:rsidRPr="00574CC6">
              <w:rPr>
                <w:rFonts w:eastAsia="Comic Sans MS" w:cstheme="minorHAnsi"/>
                <w:color w:val="000000" w:themeColor="text1"/>
              </w:rPr>
              <w:t>in order to</w:t>
            </w:r>
            <w:proofErr w:type="gramEnd"/>
            <w:r w:rsidRPr="00574CC6">
              <w:rPr>
                <w:rFonts w:eastAsia="Comic Sans MS" w:cstheme="minorHAnsi"/>
                <w:color w:val="000000" w:themeColor="text1"/>
              </w:rPr>
              <w:t xml:space="preserve"> protect both yourself and others.</w:t>
            </w:r>
          </w:p>
          <w:p w14:paraId="719D1BFF" w14:textId="1D0F8CA9" w:rsidR="00574CC6" w:rsidRPr="00574CC6" w:rsidRDefault="00574CC6" w:rsidP="00574CC6">
            <w:pPr>
              <w:numPr>
                <w:ilvl w:val="0"/>
                <w:numId w:val="20"/>
              </w:numPr>
              <w:jc w:val="both"/>
              <w:rPr>
                <w:rFonts w:cstheme="minorHAnsi"/>
              </w:rPr>
            </w:pPr>
            <w:r w:rsidRPr="00574CC6">
              <w:rPr>
                <w:rFonts w:eastAsia="Comic Sans MS" w:cstheme="minorHAnsi"/>
                <w:color w:val="000000" w:themeColor="text1"/>
              </w:rPr>
              <w:t>These duties are neither exclusive, nor exhaustive and the post holder will be required to undertake other duties and responsibilities, which the Executive Head Teacher and the Trust may determine from time to time.</w:t>
            </w:r>
          </w:p>
        </w:tc>
      </w:tr>
    </w:tbl>
    <w:p w14:paraId="5630AD66" w14:textId="77777777" w:rsidR="000B527D" w:rsidRPr="00574CC6" w:rsidRDefault="000B527D">
      <w:pPr>
        <w:rPr>
          <w:rFonts w:cstheme="minorHAnsi"/>
          <w:b/>
        </w:rPr>
      </w:pPr>
    </w:p>
    <w:p w14:paraId="0FD3C5D7" w14:textId="77777777" w:rsidR="00847F08" w:rsidRPr="00574CC6" w:rsidRDefault="00847F08" w:rsidP="00847F08">
      <w:pPr>
        <w:pStyle w:val="paragraph"/>
        <w:spacing w:before="0" w:beforeAutospacing="0" w:after="0" w:afterAutospacing="0"/>
        <w:textAlignment w:val="baseline"/>
        <w:rPr>
          <w:rFonts w:asciiTheme="minorHAnsi" w:hAnsiTheme="minorHAnsi" w:cstheme="minorHAnsi"/>
          <w:sz w:val="22"/>
          <w:szCs w:val="22"/>
        </w:rPr>
      </w:pPr>
      <w:r w:rsidRPr="00574CC6">
        <w:rPr>
          <w:rStyle w:val="normaltextrun"/>
          <w:rFonts w:asciiTheme="minorHAnsi" w:hAnsiTheme="minorHAnsi" w:cstheme="minorHAnsi"/>
          <w:sz w:val="22"/>
          <w:szCs w:val="22"/>
        </w:rPr>
        <w:lastRenderedPageBreak/>
        <w:t>The post holder must act in compliance with data protection principles in respecting the privacy of personal information held by the council.</w:t>
      </w:r>
      <w:r w:rsidRPr="00574CC6">
        <w:rPr>
          <w:rStyle w:val="eop"/>
          <w:rFonts w:asciiTheme="minorHAnsi" w:hAnsiTheme="minorHAnsi" w:cstheme="minorHAnsi"/>
          <w:sz w:val="22"/>
          <w:szCs w:val="22"/>
        </w:rPr>
        <w:t> </w:t>
      </w:r>
    </w:p>
    <w:p w14:paraId="61829076" w14:textId="77777777" w:rsidR="00847F08" w:rsidRPr="00574CC6" w:rsidRDefault="00847F08" w:rsidP="00847F08">
      <w:pPr>
        <w:pStyle w:val="paragraph"/>
        <w:spacing w:before="0" w:beforeAutospacing="0" w:after="0" w:afterAutospacing="0"/>
        <w:textAlignment w:val="baseline"/>
        <w:rPr>
          <w:rStyle w:val="normaltextrun"/>
          <w:rFonts w:asciiTheme="minorHAnsi" w:hAnsiTheme="minorHAnsi" w:cstheme="minorHAnsi"/>
          <w:sz w:val="22"/>
          <w:szCs w:val="22"/>
        </w:rPr>
      </w:pPr>
    </w:p>
    <w:p w14:paraId="11964789" w14:textId="77777777" w:rsidR="00847F08" w:rsidRPr="00574CC6" w:rsidRDefault="00847F08" w:rsidP="00847F08">
      <w:pPr>
        <w:pStyle w:val="paragraph"/>
        <w:spacing w:before="0" w:beforeAutospacing="0" w:after="0" w:afterAutospacing="0"/>
        <w:textAlignment w:val="baseline"/>
        <w:rPr>
          <w:rFonts w:asciiTheme="minorHAnsi" w:hAnsiTheme="minorHAnsi" w:cstheme="minorHAnsi"/>
          <w:sz w:val="22"/>
          <w:szCs w:val="22"/>
        </w:rPr>
      </w:pPr>
      <w:r w:rsidRPr="00574CC6">
        <w:rPr>
          <w:rStyle w:val="normaltextrun"/>
          <w:rFonts w:asciiTheme="minorHAnsi" w:hAnsiTheme="minorHAnsi" w:cstheme="minorHAnsi"/>
          <w:sz w:val="22"/>
          <w:szCs w:val="22"/>
        </w:rPr>
        <w:t>The post holder must comply with the principles of the Freedom of Information Act 2000 in relation to the management of Trust records and information.</w:t>
      </w:r>
      <w:r w:rsidRPr="00574CC6">
        <w:rPr>
          <w:rStyle w:val="eop"/>
          <w:rFonts w:asciiTheme="minorHAnsi" w:hAnsiTheme="minorHAnsi" w:cstheme="minorHAnsi"/>
          <w:sz w:val="22"/>
          <w:szCs w:val="22"/>
        </w:rPr>
        <w:t> </w:t>
      </w:r>
    </w:p>
    <w:p w14:paraId="2BA226A1" w14:textId="77777777" w:rsidR="00847F08" w:rsidRPr="00574CC6" w:rsidRDefault="00847F08" w:rsidP="00847F08">
      <w:pPr>
        <w:pStyle w:val="paragraph"/>
        <w:spacing w:before="0" w:beforeAutospacing="0" w:after="0" w:afterAutospacing="0"/>
        <w:textAlignment w:val="baseline"/>
        <w:rPr>
          <w:rStyle w:val="normaltextrun"/>
          <w:rFonts w:asciiTheme="minorHAnsi" w:hAnsiTheme="minorHAnsi" w:cstheme="minorHAnsi"/>
          <w:sz w:val="22"/>
          <w:szCs w:val="22"/>
        </w:rPr>
      </w:pPr>
    </w:p>
    <w:p w14:paraId="5636CCE9" w14:textId="77777777" w:rsidR="00847F08" w:rsidRPr="00574CC6" w:rsidRDefault="00847F08" w:rsidP="00847F08">
      <w:pPr>
        <w:pStyle w:val="paragraph"/>
        <w:spacing w:before="0" w:beforeAutospacing="0" w:after="0" w:afterAutospacing="0"/>
        <w:textAlignment w:val="baseline"/>
        <w:rPr>
          <w:rFonts w:asciiTheme="minorHAnsi" w:hAnsiTheme="minorHAnsi" w:cstheme="minorHAnsi"/>
          <w:sz w:val="22"/>
          <w:szCs w:val="22"/>
        </w:rPr>
      </w:pPr>
      <w:r w:rsidRPr="00574CC6">
        <w:rPr>
          <w:rStyle w:val="normaltextrun"/>
          <w:rFonts w:asciiTheme="minorHAnsi" w:hAnsiTheme="minorHAnsi" w:cstheme="minorHAnsi"/>
          <w:sz w:val="22"/>
          <w:szCs w:val="22"/>
        </w:rPr>
        <w:t>The post holder must carry out their duties with full regard to the Trust’s Equal Opportunities Policy, Code of Conduct, Child Protection Policy and all other Trust Policies.</w:t>
      </w:r>
      <w:r w:rsidRPr="00574CC6">
        <w:rPr>
          <w:rStyle w:val="eop"/>
          <w:rFonts w:asciiTheme="minorHAnsi" w:hAnsiTheme="minorHAnsi" w:cstheme="minorHAnsi"/>
          <w:sz w:val="22"/>
          <w:szCs w:val="22"/>
        </w:rPr>
        <w:t> </w:t>
      </w:r>
    </w:p>
    <w:p w14:paraId="17AD93B2" w14:textId="77777777" w:rsidR="00847F08" w:rsidRPr="00574CC6" w:rsidRDefault="00847F08" w:rsidP="00847F08">
      <w:pPr>
        <w:pStyle w:val="paragraph"/>
        <w:spacing w:before="0" w:beforeAutospacing="0" w:after="0" w:afterAutospacing="0"/>
        <w:textAlignment w:val="baseline"/>
        <w:rPr>
          <w:rStyle w:val="normaltextrun"/>
          <w:rFonts w:asciiTheme="minorHAnsi" w:hAnsiTheme="minorHAnsi" w:cstheme="minorHAnsi"/>
          <w:sz w:val="22"/>
          <w:szCs w:val="22"/>
        </w:rPr>
      </w:pPr>
    </w:p>
    <w:p w14:paraId="358976FE" w14:textId="77777777" w:rsidR="00847F08" w:rsidRPr="00574CC6" w:rsidRDefault="00847F08" w:rsidP="00847F08">
      <w:pPr>
        <w:pStyle w:val="paragraph"/>
        <w:spacing w:before="0" w:beforeAutospacing="0" w:after="0" w:afterAutospacing="0"/>
        <w:textAlignment w:val="baseline"/>
        <w:rPr>
          <w:rFonts w:asciiTheme="minorHAnsi" w:hAnsiTheme="minorHAnsi" w:cstheme="minorHAnsi"/>
          <w:sz w:val="22"/>
          <w:szCs w:val="22"/>
        </w:rPr>
      </w:pPr>
      <w:r w:rsidRPr="00574CC6">
        <w:rPr>
          <w:rStyle w:val="normaltextrun"/>
          <w:rFonts w:asciiTheme="minorHAnsi" w:hAnsiTheme="minorHAnsi" w:cstheme="minorHAnsi"/>
          <w:sz w:val="22"/>
          <w:szCs w:val="22"/>
        </w:rPr>
        <w:t>The postholder must comply with the Trust’s Health and Safety rules and regulations and with Health and Safety legislation.</w:t>
      </w:r>
      <w:r w:rsidRPr="00574CC6">
        <w:rPr>
          <w:rStyle w:val="eop"/>
          <w:rFonts w:asciiTheme="minorHAnsi" w:hAnsiTheme="minorHAnsi" w:cstheme="minorHAnsi"/>
          <w:sz w:val="22"/>
          <w:szCs w:val="22"/>
        </w:rPr>
        <w:t> </w:t>
      </w:r>
    </w:p>
    <w:p w14:paraId="63E4A9CD" w14:textId="55DFE9AB" w:rsidR="00847F08" w:rsidRPr="00574CC6" w:rsidRDefault="00847F08" w:rsidP="00847F08">
      <w:pPr>
        <w:pStyle w:val="paragraph"/>
        <w:spacing w:before="0" w:beforeAutospacing="0" w:after="0" w:afterAutospacing="0"/>
        <w:textAlignment w:val="baseline"/>
        <w:rPr>
          <w:rFonts w:asciiTheme="minorHAnsi" w:hAnsiTheme="minorHAnsi" w:cstheme="minorHAnsi"/>
          <w:sz w:val="22"/>
          <w:szCs w:val="22"/>
        </w:rPr>
      </w:pPr>
      <w:r w:rsidRPr="00574CC6">
        <w:rPr>
          <w:rStyle w:val="eop"/>
          <w:rFonts w:asciiTheme="minorHAnsi" w:hAnsiTheme="minorHAnsi" w:cstheme="minorHAnsi"/>
          <w:sz w:val="22"/>
          <w:szCs w:val="22"/>
        </w:rPr>
        <w:t> </w:t>
      </w:r>
    </w:p>
    <w:p w14:paraId="3DD2A127" w14:textId="77777777" w:rsidR="00847F08" w:rsidRPr="00574CC6" w:rsidRDefault="00847F08" w:rsidP="00847F08">
      <w:pPr>
        <w:pStyle w:val="paragraph"/>
        <w:spacing w:before="0" w:beforeAutospacing="0" w:after="0" w:afterAutospacing="0"/>
        <w:textAlignment w:val="baseline"/>
        <w:rPr>
          <w:rFonts w:asciiTheme="minorHAnsi" w:hAnsiTheme="minorHAnsi" w:cstheme="minorHAnsi"/>
          <w:sz w:val="22"/>
          <w:szCs w:val="22"/>
        </w:rPr>
      </w:pPr>
      <w:r w:rsidRPr="00574CC6">
        <w:rPr>
          <w:rStyle w:val="normaltextrun"/>
          <w:rFonts w:asciiTheme="minorHAnsi" w:hAnsiTheme="minorHAnsi" w:cstheme="minorHAnsi"/>
          <w:sz w:val="22"/>
          <w:szCs w:val="22"/>
        </w:rPr>
        <w:t>This job description will be reviewed annually or earlier if required.</w:t>
      </w:r>
      <w:r w:rsidRPr="00574CC6">
        <w:rPr>
          <w:rStyle w:val="eop"/>
          <w:rFonts w:asciiTheme="minorHAnsi" w:hAnsiTheme="minorHAnsi" w:cstheme="minorHAnsi"/>
          <w:sz w:val="22"/>
          <w:szCs w:val="22"/>
        </w:rPr>
        <w:t> </w:t>
      </w:r>
    </w:p>
    <w:p w14:paraId="6B62F1B3" w14:textId="77777777" w:rsidR="00EB6265" w:rsidRPr="00574CC6" w:rsidRDefault="00EB6265" w:rsidP="00847F08">
      <w:pPr>
        <w:rPr>
          <w:rFonts w:cstheme="minorHAnsi"/>
        </w:rPr>
      </w:pPr>
    </w:p>
    <w:sectPr w:rsidR="00EB6265" w:rsidRPr="00574CC6">
      <w:headerReference w:type="default" r:id="rId10"/>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2C34E" w14:textId="77777777" w:rsidR="000B527D" w:rsidRDefault="009460C8">
      <w:pPr>
        <w:spacing w:after="0" w:line="240" w:lineRule="auto"/>
      </w:pPr>
      <w:r>
        <w:separator/>
      </w:r>
    </w:p>
  </w:endnote>
  <w:endnote w:type="continuationSeparator" w:id="0">
    <w:p w14:paraId="680A4E5D" w14:textId="77777777" w:rsidR="000B527D" w:rsidRDefault="00946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19836" w14:textId="77777777" w:rsidR="000B527D" w:rsidRDefault="009460C8">
      <w:pPr>
        <w:spacing w:after="0" w:line="240" w:lineRule="auto"/>
      </w:pPr>
      <w:r>
        <w:separator/>
      </w:r>
    </w:p>
  </w:footnote>
  <w:footnote w:type="continuationSeparator" w:id="0">
    <w:p w14:paraId="296FEF7D" w14:textId="77777777" w:rsidR="000B527D" w:rsidRDefault="00946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C33E6" w14:textId="77777777" w:rsidR="000B527D" w:rsidRDefault="009460C8">
    <w:pPr>
      <w:pStyle w:val="Header"/>
    </w:pPr>
    <w:r>
      <w:rPr>
        <w:noProof/>
        <w:lang w:eastAsia="en-GB"/>
      </w:rPr>
      <w:drawing>
        <wp:anchor distT="0" distB="0" distL="114300" distR="114300" simplePos="0" relativeHeight="251658240" behindDoc="1" locked="0" layoutInCell="1" allowOverlap="1" wp14:anchorId="06C288FD" wp14:editId="07777777">
          <wp:simplePos x="0" y="0"/>
          <wp:positionH relativeFrom="column">
            <wp:posOffset>5145578</wp:posOffset>
          </wp:positionH>
          <wp:positionV relativeFrom="paragraph">
            <wp:posOffset>-300528</wp:posOffset>
          </wp:positionV>
          <wp:extent cx="1657985" cy="5969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k Learning Tru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7985" cy="596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4B8D"/>
    <w:multiLevelType w:val="hybridMultilevel"/>
    <w:tmpl w:val="31DE7156"/>
    <w:lvl w:ilvl="0" w:tplc="08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92E8E"/>
    <w:multiLevelType w:val="hybridMultilevel"/>
    <w:tmpl w:val="91945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13506"/>
    <w:multiLevelType w:val="hybridMultilevel"/>
    <w:tmpl w:val="DAB4C5A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ED7FC0"/>
    <w:multiLevelType w:val="hybridMultilevel"/>
    <w:tmpl w:val="961C4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B226FB"/>
    <w:multiLevelType w:val="hybridMultilevel"/>
    <w:tmpl w:val="AC50E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9B537D"/>
    <w:multiLevelType w:val="hybridMultilevel"/>
    <w:tmpl w:val="639A7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B35994"/>
    <w:multiLevelType w:val="hybridMultilevel"/>
    <w:tmpl w:val="917E04B6"/>
    <w:lvl w:ilvl="0" w:tplc="28DABE26">
      <w:start w:val="1"/>
      <w:numFmt w:val="bullet"/>
      <w:lvlText w:val=""/>
      <w:lvlJc w:val="left"/>
      <w:pPr>
        <w:ind w:left="360" w:hanging="360"/>
      </w:pPr>
      <w:rPr>
        <w:rFonts w:ascii="Symbol" w:hAnsi="Symbol" w:hint="default"/>
      </w:rPr>
    </w:lvl>
    <w:lvl w:ilvl="1" w:tplc="37DC5946">
      <w:start w:val="1"/>
      <w:numFmt w:val="bullet"/>
      <w:lvlText w:val="o"/>
      <w:lvlJc w:val="left"/>
      <w:pPr>
        <w:ind w:left="1080" w:hanging="360"/>
      </w:pPr>
      <w:rPr>
        <w:rFonts w:ascii="Courier New" w:hAnsi="Courier New" w:hint="default"/>
      </w:rPr>
    </w:lvl>
    <w:lvl w:ilvl="2" w:tplc="38EC011A">
      <w:start w:val="1"/>
      <w:numFmt w:val="bullet"/>
      <w:lvlText w:val=""/>
      <w:lvlJc w:val="left"/>
      <w:pPr>
        <w:ind w:left="1800" w:hanging="360"/>
      </w:pPr>
      <w:rPr>
        <w:rFonts w:ascii="Wingdings" w:hAnsi="Wingdings" w:hint="default"/>
      </w:rPr>
    </w:lvl>
    <w:lvl w:ilvl="3" w:tplc="9AA40388">
      <w:start w:val="1"/>
      <w:numFmt w:val="bullet"/>
      <w:lvlText w:val=""/>
      <w:lvlJc w:val="left"/>
      <w:pPr>
        <w:ind w:left="2520" w:hanging="360"/>
      </w:pPr>
      <w:rPr>
        <w:rFonts w:ascii="Symbol" w:hAnsi="Symbol" w:hint="default"/>
      </w:rPr>
    </w:lvl>
    <w:lvl w:ilvl="4" w:tplc="DEAC1CF6">
      <w:start w:val="1"/>
      <w:numFmt w:val="bullet"/>
      <w:lvlText w:val="o"/>
      <w:lvlJc w:val="left"/>
      <w:pPr>
        <w:ind w:left="3240" w:hanging="360"/>
      </w:pPr>
      <w:rPr>
        <w:rFonts w:ascii="Courier New" w:hAnsi="Courier New" w:hint="default"/>
      </w:rPr>
    </w:lvl>
    <w:lvl w:ilvl="5" w:tplc="6D68A28E">
      <w:start w:val="1"/>
      <w:numFmt w:val="bullet"/>
      <w:lvlText w:val=""/>
      <w:lvlJc w:val="left"/>
      <w:pPr>
        <w:ind w:left="3960" w:hanging="360"/>
      </w:pPr>
      <w:rPr>
        <w:rFonts w:ascii="Wingdings" w:hAnsi="Wingdings" w:hint="default"/>
      </w:rPr>
    </w:lvl>
    <w:lvl w:ilvl="6" w:tplc="ADD670D8">
      <w:start w:val="1"/>
      <w:numFmt w:val="bullet"/>
      <w:lvlText w:val=""/>
      <w:lvlJc w:val="left"/>
      <w:pPr>
        <w:ind w:left="4680" w:hanging="360"/>
      </w:pPr>
      <w:rPr>
        <w:rFonts w:ascii="Symbol" w:hAnsi="Symbol" w:hint="default"/>
      </w:rPr>
    </w:lvl>
    <w:lvl w:ilvl="7" w:tplc="7F16036A">
      <w:start w:val="1"/>
      <w:numFmt w:val="bullet"/>
      <w:lvlText w:val="o"/>
      <w:lvlJc w:val="left"/>
      <w:pPr>
        <w:ind w:left="5400" w:hanging="360"/>
      </w:pPr>
      <w:rPr>
        <w:rFonts w:ascii="Courier New" w:hAnsi="Courier New" w:hint="default"/>
      </w:rPr>
    </w:lvl>
    <w:lvl w:ilvl="8" w:tplc="326234D4">
      <w:start w:val="1"/>
      <w:numFmt w:val="bullet"/>
      <w:lvlText w:val=""/>
      <w:lvlJc w:val="left"/>
      <w:pPr>
        <w:ind w:left="6120" w:hanging="360"/>
      </w:pPr>
      <w:rPr>
        <w:rFonts w:ascii="Wingdings" w:hAnsi="Wingdings" w:hint="default"/>
      </w:rPr>
    </w:lvl>
  </w:abstractNum>
  <w:abstractNum w:abstractNumId="7" w15:restartNumberingAfterBreak="0">
    <w:nsid w:val="2E2445B0"/>
    <w:multiLevelType w:val="hybridMultilevel"/>
    <w:tmpl w:val="870E8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C95E7F"/>
    <w:multiLevelType w:val="hybridMultilevel"/>
    <w:tmpl w:val="D93A2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74E5CA6"/>
    <w:multiLevelType w:val="singleLevel"/>
    <w:tmpl w:val="0809000F"/>
    <w:lvl w:ilvl="0">
      <w:start w:val="1"/>
      <w:numFmt w:val="decimal"/>
      <w:lvlText w:val="%1."/>
      <w:lvlJc w:val="left"/>
      <w:pPr>
        <w:tabs>
          <w:tab w:val="num" w:pos="360"/>
        </w:tabs>
        <w:ind w:left="360" w:hanging="360"/>
      </w:pPr>
      <w:rPr>
        <w:rFonts w:hint="default"/>
      </w:rPr>
    </w:lvl>
  </w:abstractNum>
  <w:abstractNum w:abstractNumId="10" w15:restartNumberingAfterBreak="0">
    <w:nsid w:val="4101795E"/>
    <w:multiLevelType w:val="hybridMultilevel"/>
    <w:tmpl w:val="512EADD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65C0E"/>
    <w:multiLevelType w:val="hybridMultilevel"/>
    <w:tmpl w:val="ADA4F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EB69CF"/>
    <w:multiLevelType w:val="singleLevel"/>
    <w:tmpl w:val="0809000F"/>
    <w:lvl w:ilvl="0">
      <w:start w:val="1"/>
      <w:numFmt w:val="decimal"/>
      <w:lvlText w:val="%1."/>
      <w:lvlJc w:val="left"/>
      <w:pPr>
        <w:tabs>
          <w:tab w:val="num" w:pos="360"/>
        </w:tabs>
        <w:ind w:left="360" w:hanging="360"/>
      </w:pPr>
      <w:rPr>
        <w:rFonts w:hint="default"/>
      </w:rPr>
    </w:lvl>
  </w:abstractNum>
  <w:abstractNum w:abstractNumId="13" w15:restartNumberingAfterBreak="0">
    <w:nsid w:val="47856AA1"/>
    <w:multiLevelType w:val="hybridMultilevel"/>
    <w:tmpl w:val="E56A97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006CBD"/>
    <w:multiLevelType w:val="hybridMultilevel"/>
    <w:tmpl w:val="95349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49F279A"/>
    <w:multiLevelType w:val="hybridMultilevel"/>
    <w:tmpl w:val="EB4EB9E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BF45B9"/>
    <w:multiLevelType w:val="singleLevel"/>
    <w:tmpl w:val="0809000F"/>
    <w:lvl w:ilvl="0">
      <w:start w:val="1"/>
      <w:numFmt w:val="decimal"/>
      <w:lvlText w:val="%1."/>
      <w:lvlJc w:val="left"/>
      <w:pPr>
        <w:tabs>
          <w:tab w:val="num" w:pos="360"/>
        </w:tabs>
        <w:ind w:left="360" w:hanging="360"/>
      </w:pPr>
      <w:rPr>
        <w:rFonts w:hint="default"/>
      </w:rPr>
    </w:lvl>
  </w:abstractNum>
  <w:abstractNum w:abstractNumId="17" w15:restartNumberingAfterBreak="0">
    <w:nsid w:val="5AFB0707"/>
    <w:multiLevelType w:val="hybridMultilevel"/>
    <w:tmpl w:val="08F4C7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13514A"/>
    <w:multiLevelType w:val="hybridMultilevel"/>
    <w:tmpl w:val="77487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3836423"/>
    <w:multiLevelType w:val="hybridMultilevel"/>
    <w:tmpl w:val="F4760A98"/>
    <w:lvl w:ilvl="0" w:tplc="1396CE5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56D4D1B"/>
    <w:multiLevelType w:val="hybridMultilevel"/>
    <w:tmpl w:val="6E38B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B1092D"/>
    <w:multiLevelType w:val="hybridMultilevel"/>
    <w:tmpl w:val="346C731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A64755"/>
    <w:multiLevelType w:val="singleLevel"/>
    <w:tmpl w:val="0809000F"/>
    <w:lvl w:ilvl="0">
      <w:start w:val="1"/>
      <w:numFmt w:val="decimal"/>
      <w:lvlText w:val="%1."/>
      <w:lvlJc w:val="left"/>
      <w:pPr>
        <w:tabs>
          <w:tab w:val="num" w:pos="360"/>
        </w:tabs>
        <w:ind w:left="360" w:hanging="360"/>
      </w:pPr>
      <w:rPr>
        <w:rFonts w:hint="default"/>
      </w:rPr>
    </w:lvl>
  </w:abstractNum>
  <w:abstractNum w:abstractNumId="23" w15:restartNumberingAfterBreak="0">
    <w:nsid w:val="6A67424D"/>
    <w:multiLevelType w:val="singleLevel"/>
    <w:tmpl w:val="0809000F"/>
    <w:lvl w:ilvl="0">
      <w:start w:val="1"/>
      <w:numFmt w:val="decimal"/>
      <w:lvlText w:val="%1."/>
      <w:lvlJc w:val="left"/>
      <w:pPr>
        <w:tabs>
          <w:tab w:val="num" w:pos="360"/>
        </w:tabs>
        <w:ind w:left="360" w:hanging="360"/>
      </w:pPr>
      <w:rPr>
        <w:rFonts w:hint="default"/>
        <w:i w:val="0"/>
      </w:rPr>
    </w:lvl>
  </w:abstractNum>
  <w:abstractNum w:abstractNumId="24" w15:restartNumberingAfterBreak="0">
    <w:nsid w:val="75267B1D"/>
    <w:multiLevelType w:val="hybridMultilevel"/>
    <w:tmpl w:val="346C731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7A1605"/>
    <w:multiLevelType w:val="hybridMultilevel"/>
    <w:tmpl w:val="CFEE6BD2"/>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A741162"/>
    <w:multiLevelType w:val="hybridMultilevel"/>
    <w:tmpl w:val="09E87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5525415">
    <w:abstractNumId w:val="6"/>
  </w:num>
  <w:num w:numId="2" w16cid:durableId="2104103463">
    <w:abstractNumId w:val="24"/>
  </w:num>
  <w:num w:numId="3" w16cid:durableId="268395268">
    <w:abstractNumId w:val="21"/>
  </w:num>
  <w:num w:numId="4" w16cid:durableId="454181713">
    <w:abstractNumId w:val="4"/>
  </w:num>
  <w:num w:numId="5" w16cid:durableId="1767460391">
    <w:abstractNumId w:val="19"/>
  </w:num>
  <w:num w:numId="6" w16cid:durableId="677388317">
    <w:abstractNumId w:val="11"/>
  </w:num>
  <w:num w:numId="7" w16cid:durableId="1683359570">
    <w:abstractNumId w:val="17"/>
  </w:num>
  <w:num w:numId="8" w16cid:durableId="1795519272">
    <w:abstractNumId w:val="1"/>
  </w:num>
  <w:num w:numId="9" w16cid:durableId="2056464611">
    <w:abstractNumId w:val="3"/>
  </w:num>
  <w:num w:numId="10" w16cid:durableId="1343244286">
    <w:abstractNumId w:val="15"/>
  </w:num>
  <w:num w:numId="11" w16cid:durableId="1970502666">
    <w:abstractNumId w:val="2"/>
  </w:num>
  <w:num w:numId="12" w16cid:durableId="1243642642">
    <w:abstractNumId w:val="26"/>
  </w:num>
  <w:num w:numId="13" w16cid:durableId="802580415">
    <w:abstractNumId w:val="0"/>
  </w:num>
  <w:num w:numId="14" w16cid:durableId="1444302001">
    <w:abstractNumId w:val="10"/>
  </w:num>
  <w:num w:numId="15" w16cid:durableId="341008856">
    <w:abstractNumId w:val="9"/>
  </w:num>
  <w:num w:numId="16" w16cid:durableId="1288926776">
    <w:abstractNumId w:val="25"/>
  </w:num>
  <w:num w:numId="17" w16cid:durableId="1761875525">
    <w:abstractNumId w:val="12"/>
  </w:num>
  <w:num w:numId="18" w16cid:durableId="2009481597">
    <w:abstractNumId w:val="7"/>
  </w:num>
  <w:num w:numId="19" w16cid:durableId="1510485273">
    <w:abstractNumId w:val="23"/>
  </w:num>
  <w:num w:numId="20" w16cid:durableId="1345520404">
    <w:abstractNumId w:val="5"/>
  </w:num>
  <w:num w:numId="21" w16cid:durableId="1080327876">
    <w:abstractNumId w:val="22"/>
  </w:num>
  <w:num w:numId="22" w16cid:durableId="1738431467">
    <w:abstractNumId w:val="8"/>
  </w:num>
  <w:num w:numId="23" w16cid:durableId="1528329837">
    <w:abstractNumId w:val="16"/>
  </w:num>
  <w:num w:numId="24" w16cid:durableId="787512040">
    <w:abstractNumId w:val="14"/>
  </w:num>
  <w:num w:numId="25" w16cid:durableId="607471591">
    <w:abstractNumId w:val="13"/>
  </w:num>
  <w:num w:numId="26" w16cid:durableId="1477717504">
    <w:abstractNumId w:val="20"/>
  </w:num>
  <w:num w:numId="27" w16cid:durableId="928275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27D"/>
    <w:rsid w:val="000B527D"/>
    <w:rsid w:val="000E0FC6"/>
    <w:rsid w:val="00116DAC"/>
    <w:rsid w:val="00163762"/>
    <w:rsid w:val="0018036C"/>
    <w:rsid w:val="001924B5"/>
    <w:rsid w:val="00193594"/>
    <w:rsid w:val="00210FB3"/>
    <w:rsid w:val="0033348A"/>
    <w:rsid w:val="00384214"/>
    <w:rsid w:val="004263F3"/>
    <w:rsid w:val="004A3A5C"/>
    <w:rsid w:val="00551F30"/>
    <w:rsid w:val="005640B5"/>
    <w:rsid w:val="005740C6"/>
    <w:rsid w:val="00574CC6"/>
    <w:rsid w:val="005E0C90"/>
    <w:rsid w:val="005E30FB"/>
    <w:rsid w:val="005F4032"/>
    <w:rsid w:val="006B41AA"/>
    <w:rsid w:val="00834E81"/>
    <w:rsid w:val="00847F08"/>
    <w:rsid w:val="008522AB"/>
    <w:rsid w:val="008C5F83"/>
    <w:rsid w:val="009460C8"/>
    <w:rsid w:val="009A7343"/>
    <w:rsid w:val="00A26B21"/>
    <w:rsid w:val="00A37A82"/>
    <w:rsid w:val="00A65297"/>
    <w:rsid w:val="00B757DF"/>
    <w:rsid w:val="00BA2B25"/>
    <w:rsid w:val="00BF3EAC"/>
    <w:rsid w:val="00C2095D"/>
    <w:rsid w:val="00C367B2"/>
    <w:rsid w:val="00C742C2"/>
    <w:rsid w:val="00CC761F"/>
    <w:rsid w:val="00EB6265"/>
    <w:rsid w:val="00EB7551"/>
    <w:rsid w:val="012BAC68"/>
    <w:rsid w:val="1B850479"/>
    <w:rsid w:val="1BC34D0E"/>
    <w:rsid w:val="1C312180"/>
    <w:rsid w:val="1C86385F"/>
    <w:rsid w:val="22593F26"/>
    <w:rsid w:val="2A8434BC"/>
    <w:rsid w:val="2E362043"/>
    <w:rsid w:val="32BE7454"/>
    <w:rsid w:val="33912164"/>
    <w:rsid w:val="36D45FC0"/>
    <w:rsid w:val="3D47447C"/>
    <w:rsid w:val="454B0315"/>
    <w:rsid w:val="51ABD73D"/>
    <w:rsid w:val="587F9F44"/>
    <w:rsid w:val="5FFBCC18"/>
    <w:rsid w:val="64592482"/>
    <w:rsid w:val="656D94D0"/>
    <w:rsid w:val="6F817737"/>
    <w:rsid w:val="74160129"/>
    <w:rsid w:val="7565C97D"/>
    <w:rsid w:val="7A367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81F5F28"/>
  <w15:docId w15:val="{591FF460-93B7-40F4-8F86-3CDF45FF0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CC761F"/>
    <w:pPr>
      <w:keepNext/>
      <w:keepLines/>
      <w:spacing w:before="200" w:after="0"/>
      <w:outlineLvl w:val="2"/>
    </w:pPr>
    <w:rPr>
      <w:rFonts w:asciiTheme="majorHAnsi" w:eastAsiaTheme="majorEastAsia" w:hAnsiTheme="majorHAnsi" w:cstheme="majorBidi"/>
      <w:b/>
      <w:bCs/>
      <w:color w:val="4F81BD" w:themeColor="accent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Title">
    <w:name w:val="Title"/>
    <w:basedOn w:val="Normal"/>
    <w:link w:val="TitleChar"/>
    <w:qFormat/>
    <w:pPr>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Pr>
      <w:rFonts w:ascii="Arial" w:eastAsia="Times New Roman" w:hAnsi="Arial" w:cs="Times New Roman"/>
      <w:b/>
      <w:sz w:val="24"/>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sid w:val="00834E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E81"/>
    <w:rPr>
      <w:rFonts w:ascii="Segoe UI" w:hAnsi="Segoe UI" w:cs="Segoe UI"/>
      <w:sz w:val="18"/>
      <w:szCs w:val="18"/>
    </w:rPr>
  </w:style>
  <w:style w:type="character" w:customStyle="1" w:styleId="Heading3Char">
    <w:name w:val="Heading 3 Char"/>
    <w:basedOn w:val="DefaultParagraphFont"/>
    <w:link w:val="Heading3"/>
    <w:uiPriority w:val="9"/>
    <w:rsid w:val="00CC761F"/>
    <w:rPr>
      <w:rFonts w:asciiTheme="majorHAnsi" w:eastAsiaTheme="majorEastAsia" w:hAnsiTheme="majorHAnsi" w:cstheme="majorBidi"/>
      <w:b/>
      <w:bCs/>
      <w:color w:val="4F81BD" w:themeColor="accent1"/>
      <w:lang w:eastAsia="en-GB"/>
    </w:rPr>
  </w:style>
  <w:style w:type="paragraph" w:customStyle="1" w:styleId="paragraph">
    <w:name w:val="paragraph"/>
    <w:basedOn w:val="Normal"/>
    <w:rsid w:val="00847F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47F08"/>
  </w:style>
  <w:style w:type="character" w:customStyle="1" w:styleId="eop">
    <w:name w:val="eop"/>
    <w:basedOn w:val="DefaultParagraphFont"/>
    <w:rsid w:val="00847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930079">
      <w:bodyDiv w:val="1"/>
      <w:marLeft w:val="0"/>
      <w:marRight w:val="0"/>
      <w:marTop w:val="0"/>
      <w:marBottom w:val="0"/>
      <w:divBdr>
        <w:top w:val="none" w:sz="0" w:space="0" w:color="auto"/>
        <w:left w:val="none" w:sz="0" w:space="0" w:color="auto"/>
        <w:bottom w:val="none" w:sz="0" w:space="0" w:color="auto"/>
        <w:right w:val="none" w:sz="0" w:space="0" w:color="auto"/>
      </w:divBdr>
      <w:divsChild>
        <w:div w:id="1821070589">
          <w:marLeft w:val="0"/>
          <w:marRight w:val="0"/>
          <w:marTop w:val="0"/>
          <w:marBottom w:val="0"/>
          <w:divBdr>
            <w:top w:val="none" w:sz="0" w:space="0" w:color="auto"/>
            <w:left w:val="none" w:sz="0" w:space="0" w:color="auto"/>
            <w:bottom w:val="none" w:sz="0" w:space="0" w:color="auto"/>
            <w:right w:val="none" w:sz="0" w:space="0" w:color="auto"/>
          </w:divBdr>
        </w:div>
        <w:div w:id="17657841">
          <w:marLeft w:val="0"/>
          <w:marRight w:val="0"/>
          <w:marTop w:val="0"/>
          <w:marBottom w:val="0"/>
          <w:divBdr>
            <w:top w:val="none" w:sz="0" w:space="0" w:color="auto"/>
            <w:left w:val="none" w:sz="0" w:space="0" w:color="auto"/>
            <w:bottom w:val="none" w:sz="0" w:space="0" w:color="auto"/>
            <w:right w:val="none" w:sz="0" w:space="0" w:color="auto"/>
          </w:divBdr>
        </w:div>
        <w:div w:id="368921964">
          <w:marLeft w:val="0"/>
          <w:marRight w:val="0"/>
          <w:marTop w:val="0"/>
          <w:marBottom w:val="0"/>
          <w:divBdr>
            <w:top w:val="none" w:sz="0" w:space="0" w:color="auto"/>
            <w:left w:val="none" w:sz="0" w:space="0" w:color="auto"/>
            <w:bottom w:val="none" w:sz="0" w:space="0" w:color="auto"/>
            <w:right w:val="none" w:sz="0" w:space="0" w:color="auto"/>
          </w:divBdr>
        </w:div>
        <w:div w:id="1103888596">
          <w:marLeft w:val="0"/>
          <w:marRight w:val="0"/>
          <w:marTop w:val="0"/>
          <w:marBottom w:val="0"/>
          <w:divBdr>
            <w:top w:val="none" w:sz="0" w:space="0" w:color="auto"/>
            <w:left w:val="none" w:sz="0" w:space="0" w:color="auto"/>
            <w:bottom w:val="none" w:sz="0" w:space="0" w:color="auto"/>
            <w:right w:val="none" w:sz="0" w:space="0" w:color="auto"/>
          </w:divBdr>
        </w:div>
        <w:div w:id="1053431940">
          <w:marLeft w:val="0"/>
          <w:marRight w:val="0"/>
          <w:marTop w:val="0"/>
          <w:marBottom w:val="0"/>
          <w:divBdr>
            <w:top w:val="none" w:sz="0" w:space="0" w:color="auto"/>
            <w:left w:val="none" w:sz="0" w:space="0" w:color="auto"/>
            <w:bottom w:val="none" w:sz="0" w:space="0" w:color="auto"/>
            <w:right w:val="none" w:sz="0" w:space="0" w:color="auto"/>
          </w:divBdr>
        </w:div>
        <w:div w:id="2110614506">
          <w:marLeft w:val="0"/>
          <w:marRight w:val="0"/>
          <w:marTop w:val="0"/>
          <w:marBottom w:val="0"/>
          <w:divBdr>
            <w:top w:val="none" w:sz="0" w:space="0" w:color="auto"/>
            <w:left w:val="none" w:sz="0" w:space="0" w:color="auto"/>
            <w:bottom w:val="none" w:sz="0" w:space="0" w:color="auto"/>
            <w:right w:val="none" w:sz="0" w:space="0" w:color="auto"/>
          </w:divBdr>
        </w:div>
        <w:div w:id="682127840">
          <w:marLeft w:val="0"/>
          <w:marRight w:val="0"/>
          <w:marTop w:val="0"/>
          <w:marBottom w:val="0"/>
          <w:divBdr>
            <w:top w:val="none" w:sz="0" w:space="0" w:color="auto"/>
            <w:left w:val="none" w:sz="0" w:space="0" w:color="auto"/>
            <w:bottom w:val="none" w:sz="0" w:space="0" w:color="auto"/>
            <w:right w:val="none" w:sz="0" w:space="0" w:color="auto"/>
          </w:divBdr>
        </w:div>
        <w:div w:id="1430807527">
          <w:marLeft w:val="0"/>
          <w:marRight w:val="0"/>
          <w:marTop w:val="0"/>
          <w:marBottom w:val="0"/>
          <w:divBdr>
            <w:top w:val="none" w:sz="0" w:space="0" w:color="auto"/>
            <w:left w:val="none" w:sz="0" w:space="0" w:color="auto"/>
            <w:bottom w:val="none" w:sz="0" w:space="0" w:color="auto"/>
            <w:right w:val="none" w:sz="0" w:space="0" w:color="auto"/>
          </w:divBdr>
        </w:div>
        <w:div w:id="695303697">
          <w:marLeft w:val="0"/>
          <w:marRight w:val="0"/>
          <w:marTop w:val="0"/>
          <w:marBottom w:val="0"/>
          <w:divBdr>
            <w:top w:val="none" w:sz="0" w:space="0" w:color="auto"/>
            <w:left w:val="none" w:sz="0" w:space="0" w:color="auto"/>
            <w:bottom w:val="none" w:sz="0" w:space="0" w:color="auto"/>
            <w:right w:val="none" w:sz="0" w:space="0" w:color="auto"/>
          </w:divBdr>
        </w:div>
        <w:div w:id="1962953483">
          <w:marLeft w:val="0"/>
          <w:marRight w:val="0"/>
          <w:marTop w:val="0"/>
          <w:marBottom w:val="0"/>
          <w:divBdr>
            <w:top w:val="none" w:sz="0" w:space="0" w:color="auto"/>
            <w:left w:val="none" w:sz="0" w:space="0" w:color="auto"/>
            <w:bottom w:val="none" w:sz="0" w:space="0" w:color="auto"/>
            <w:right w:val="none" w:sz="0" w:space="0" w:color="auto"/>
          </w:divBdr>
        </w:div>
        <w:div w:id="1918440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cf32bd5-5dad-4372-8f7a-ecfafbb200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CD967B1485704296E47AD50A026FD3" ma:contentTypeVersion="12" ma:contentTypeDescription="Create a new document." ma:contentTypeScope="" ma:versionID="d79ca03067b7b5285bd4ae2e2e619aa8">
  <xsd:schema xmlns:xsd="http://www.w3.org/2001/XMLSchema" xmlns:xs="http://www.w3.org/2001/XMLSchema" xmlns:p="http://schemas.microsoft.com/office/2006/metadata/properties" xmlns:ns3="ccf32bd5-5dad-4372-8f7a-ecfafbb20044" xmlns:ns4="e886efe2-0d0e-4605-9c94-37dd69cddcfe" targetNamespace="http://schemas.microsoft.com/office/2006/metadata/properties" ma:root="true" ma:fieldsID="f2dd16c21073ca488d21d18d74108ffc" ns3:_="" ns4:_="">
    <xsd:import namespace="ccf32bd5-5dad-4372-8f7a-ecfafbb20044"/>
    <xsd:import namespace="e886efe2-0d0e-4605-9c94-37dd69cddcfe"/>
    <xsd:element name="properties">
      <xsd:complexType>
        <xsd:sequence>
          <xsd:element name="documentManagement">
            <xsd:complexType>
              <xsd:all>
                <xsd:element ref="ns3:MediaServiceDateTaken" minOccurs="0"/>
                <xsd:element ref="ns4:MigrationSourceID"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32bd5-5dad-4372-8f7a-ecfafbb2004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86efe2-0d0e-4605-9c94-37dd69cddcfe" elementFormDefault="qualified">
    <xsd:import namespace="http://schemas.microsoft.com/office/2006/documentManagement/types"/>
    <xsd:import namespace="http://schemas.microsoft.com/office/infopath/2007/PartnerControls"/>
    <xsd:element name="MigrationSourceID" ma:index="9"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842056-0222-43CE-886D-C51937E2BF05}">
  <ds:schemaRefs>
    <ds:schemaRef ds:uri="http://schemas.microsoft.com/sharepoint/v3/contenttype/forms"/>
  </ds:schemaRefs>
</ds:datastoreItem>
</file>

<file path=customXml/itemProps2.xml><?xml version="1.0" encoding="utf-8"?>
<ds:datastoreItem xmlns:ds="http://schemas.openxmlformats.org/officeDocument/2006/customXml" ds:itemID="{7AB818EC-FF75-4C34-8070-3EF0E6CF59B5}">
  <ds:schemaRefs>
    <ds:schemaRef ds:uri="ccf32bd5-5dad-4372-8f7a-ecfafbb20044"/>
    <ds:schemaRef ds:uri="http://schemas.microsoft.com/office/2006/documentManagement/types"/>
    <ds:schemaRef ds:uri="http://purl.org/dc/elements/1.1/"/>
    <ds:schemaRef ds:uri="http://purl.org/dc/dcmitype/"/>
    <ds:schemaRef ds:uri="e886efe2-0d0e-4605-9c94-37dd69cddcfe"/>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F8099D0C-5DF0-4706-8B18-39BF25C43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32bd5-5dad-4372-8f7a-ecfafbb20044"/>
    <ds:schemaRef ds:uri="e886efe2-0d0e-4605-9c94-37dd69cdd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Ailsa</dc:creator>
  <cp:lastModifiedBy>Kemp, Sarah</cp:lastModifiedBy>
  <cp:revision>2</cp:revision>
  <cp:lastPrinted>2017-04-07T11:37:00Z</cp:lastPrinted>
  <dcterms:created xsi:type="dcterms:W3CDTF">2026-06-05T13:28:00Z</dcterms:created>
  <dcterms:modified xsi:type="dcterms:W3CDTF">2026-06-05T13:28:00Z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0x01010026CD967B1485704296E47AD50A026FD3</vt:lpwstr>
  </property>
</Properties>
</file>